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9FBB" w14:textId="4E310FA3" w:rsidR="00510C53" w:rsidRPr="00CC5BF1" w:rsidRDefault="00F85D0A" w:rsidP="00510C53">
      <w:pPr>
        <w:spacing w:line="600" w:lineRule="atLeast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B31ACA5" wp14:editId="469F3C84">
            <wp:extent cx="6300470" cy="9635490"/>
            <wp:effectExtent l="0" t="0" r="0" b="0"/>
            <wp:docPr id="1558409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096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63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page" w:horzAnchor="margin" w:tblpY="1741"/>
        <w:tblW w:w="9493" w:type="dxa"/>
        <w:tblLook w:val="04A0" w:firstRow="1" w:lastRow="0" w:firstColumn="1" w:lastColumn="0" w:noHBand="0" w:noVBand="1"/>
      </w:tblPr>
      <w:tblGrid>
        <w:gridCol w:w="846"/>
        <w:gridCol w:w="7938"/>
        <w:gridCol w:w="709"/>
      </w:tblGrid>
      <w:tr w:rsidR="00510C53" w14:paraId="2E938904" w14:textId="77777777" w:rsidTr="00E4323C">
        <w:tc>
          <w:tcPr>
            <w:tcW w:w="846" w:type="dxa"/>
          </w:tcPr>
          <w:p w14:paraId="2CD807E3" w14:textId="77777777" w:rsidR="00510C53" w:rsidRDefault="00510C53" w:rsidP="00E4323C">
            <w:r>
              <w:lastRenderedPageBreak/>
              <w:t>№</w:t>
            </w:r>
          </w:p>
        </w:tc>
        <w:tc>
          <w:tcPr>
            <w:tcW w:w="7938" w:type="dxa"/>
          </w:tcPr>
          <w:p w14:paraId="76B35BAA" w14:textId="77777777" w:rsidR="00510C53" w:rsidRDefault="00510C53" w:rsidP="00E4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  <w:proofErr w:type="spellEnd"/>
          </w:p>
        </w:tc>
        <w:tc>
          <w:tcPr>
            <w:tcW w:w="709" w:type="dxa"/>
          </w:tcPr>
          <w:p w14:paraId="59D07E8B" w14:textId="77777777" w:rsidR="00510C53" w:rsidRDefault="00510C53" w:rsidP="00E4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C53" w:rsidRPr="007906D0" w14:paraId="65AFF49F" w14:textId="77777777" w:rsidTr="00E4323C">
        <w:tc>
          <w:tcPr>
            <w:tcW w:w="846" w:type="dxa"/>
          </w:tcPr>
          <w:p w14:paraId="6CFC3538" w14:textId="77777777" w:rsidR="00510C53" w:rsidRDefault="00510C53" w:rsidP="00E4323C"/>
        </w:tc>
        <w:tc>
          <w:tcPr>
            <w:tcW w:w="7938" w:type="dxa"/>
          </w:tcPr>
          <w:p w14:paraId="22928C39" w14:textId="77777777" w:rsidR="00510C53" w:rsidRPr="000257A2" w:rsidRDefault="00510C53" w:rsidP="00E432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B1A2951" w14:textId="77777777" w:rsidR="00510C53" w:rsidRDefault="00510C53" w:rsidP="00E4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53" w:rsidRPr="007906D0" w14:paraId="0B63819F" w14:textId="77777777" w:rsidTr="00E4323C">
        <w:tc>
          <w:tcPr>
            <w:tcW w:w="846" w:type="dxa"/>
          </w:tcPr>
          <w:p w14:paraId="2A485CB1" w14:textId="77777777" w:rsidR="00510C53" w:rsidRDefault="00510C53" w:rsidP="00E4323C"/>
        </w:tc>
        <w:tc>
          <w:tcPr>
            <w:tcW w:w="7938" w:type="dxa"/>
          </w:tcPr>
          <w:p w14:paraId="3518BF7A" w14:textId="77777777" w:rsidR="00510C53" w:rsidRPr="000257A2" w:rsidRDefault="00510C53" w:rsidP="00E43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Перечень нормативных правовых актов, регламентирующих деятельность ДОУ</w:t>
            </w:r>
          </w:p>
        </w:tc>
        <w:tc>
          <w:tcPr>
            <w:tcW w:w="709" w:type="dxa"/>
          </w:tcPr>
          <w:p w14:paraId="1176889C" w14:textId="77777777" w:rsidR="00510C53" w:rsidRDefault="00510C53" w:rsidP="00E4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C53" w14:paraId="7F1D5DA8" w14:textId="77777777" w:rsidTr="00E4323C">
        <w:tc>
          <w:tcPr>
            <w:tcW w:w="846" w:type="dxa"/>
          </w:tcPr>
          <w:p w14:paraId="0370660A" w14:textId="77777777" w:rsidR="00510C53" w:rsidRPr="00A03C37" w:rsidRDefault="00510C53" w:rsidP="00E4323C">
            <w:pPr>
              <w:rPr>
                <w:b/>
                <w:sz w:val="28"/>
                <w:szCs w:val="28"/>
              </w:rPr>
            </w:pPr>
            <w:r w:rsidRPr="00A03C3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0A0746BB" w14:textId="77777777" w:rsidR="00510C53" w:rsidRPr="00A03C37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Целевой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54313725" w14:textId="77777777" w:rsidR="00510C53" w:rsidRPr="00E744C0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510C53" w14:paraId="2C55D99B" w14:textId="77777777" w:rsidTr="00E4323C">
        <w:tc>
          <w:tcPr>
            <w:tcW w:w="846" w:type="dxa"/>
          </w:tcPr>
          <w:p w14:paraId="249EE05B" w14:textId="77777777" w:rsidR="00510C53" w:rsidRDefault="00510C53" w:rsidP="00E4323C">
            <w:r>
              <w:t>1.1.</w:t>
            </w:r>
          </w:p>
        </w:tc>
        <w:tc>
          <w:tcPr>
            <w:tcW w:w="7938" w:type="dxa"/>
          </w:tcPr>
          <w:p w14:paraId="7E11D34E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Пояснительная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записка</w:t>
            </w:r>
            <w:proofErr w:type="spellEnd"/>
          </w:p>
        </w:tc>
        <w:tc>
          <w:tcPr>
            <w:tcW w:w="709" w:type="dxa"/>
          </w:tcPr>
          <w:p w14:paraId="0CE445C9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10C53" w14:paraId="0D6EF58C" w14:textId="77777777" w:rsidTr="00E4323C">
        <w:tc>
          <w:tcPr>
            <w:tcW w:w="846" w:type="dxa"/>
          </w:tcPr>
          <w:p w14:paraId="7489E1E0" w14:textId="77777777" w:rsidR="00510C53" w:rsidRDefault="00510C53" w:rsidP="00E4323C">
            <w:r>
              <w:t>1.1.1.</w:t>
            </w:r>
          </w:p>
        </w:tc>
        <w:tc>
          <w:tcPr>
            <w:tcW w:w="7938" w:type="dxa"/>
          </w:tcPr>
          <w:p w14:paraId="68AB5505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Цели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</w:t>
            </w:r>
            <w:proofErr w:type="spellEnd"/>
          </w:p>
        </w:tc>
        <w:tc>
          <w:tcPr>
            <w:tcW w:w="709" w:type="dxa"/>
          </w:tcPr>
          <w:p w14:paraId="0FE98A65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10C53" w:rsidRPr="00EF4896" w14:paraId="78AE84A0" w14:textId="77777777" w:rsidTr="00E4323C">
        <w:tc>
          <w:tcPr>
            <w:tcW w:w="846" w:type="dxa"/>
          </w:tcPr>
          <w:p w14:paraId="74CEBFD1" w14:textId="77777777" w:rsidR="00510C53" w:rsidRDefault="00510C53" w:rsidP="00E4323C">
            <w:r>
              <w:t>1.1.2.</w:t>
            </w:r>
          </w:p>
        </w:tc>
        <w:tc>
          <w:tcPr>
            <w:tcW w:w="7938" w:type="dxa"/>
          </w:tcPr>
          <w:p w14:paraId="3AA1AB77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Принципы и подходы к формированию программы</w:t>
            </w:r>
          </w:p>
        </w:tc>
        <w:tc>
          <w:tcPr>
            <w:tcW w:w="709" w:type="dxa"/>
          </w:tcPr>
          <w:p w14:paraId="673BB57E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10C53" w:rsidRPr="007906D0" w14:paraId="288BA440" w14:textId="77777777" w:rsidTr="00E4323C">
        <w:tc>
          <w:tcPr>
            <w:tcW w:w="846" w:type="dxa"/>
          </w:tcPr>
          <w:p w14:paraId="5A22F6DE" w14:textId="77777777" w:rsidR="00510C53" w:rsidRDefault="00510C53" w:rsidP="00E4323C">
            <w:r>
              <w:t>1.2</w:t>
            </w:r>
          </w:p>
        </w:tc>
        <w:tc>
          <w:tcPr>
            <w:tcW w:w="7938" w:type="dxa"/>
          </w:tcPr>
          <w:p w14:paraId="0A658F86" w14:textId="77777777" w:rsidR="00510C53" w:rsidRPr="000257A2" w:rsidRDefault="00510C53" w:rsidP="00E4323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09" w:type="dxa"/>
          </w:tcPr>
          <w:p w14:paraId="753FB83B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10C53" w:rsidRPr="00EF4896" w14:paraId="0FB5B7E4" w14:textId="77777777" w:rsidTr="00E4323C">
        <w:tc>
          <w:tcPr>
            <w:tcW w:w="846" w:type="dxa"/>
          </w:tcPr>
          <w:p w14:paraId="1028E59F" w14:textId="77777777" w:rsidR="00510C53" w:rsidRDefault="00510C53" w:rsidP="00E4323C">
            <w:r>
              <w:t>1.3.</w:t>
            </w:r>
          </w:p>
        </w:tc>
        <w:tc>
          <w:tcPr>
            <w:tcW w:w="7938" w:type="dxa"/>
          </w:tcPr>
          <w:p w14:paraId="0BFDCB59" w14:textId="77777777" w:rsidR="00510C53" w:rsidRPr="000257A2" w:rsidRDefault="00510C53" w:rsidP="00E4323C">
            <w:pPr>
              <w:spacing w:after="30" w:line="271" w:lineRule="auto"/>
              <w:ind w:right="103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Планируемые результаты освоения ОП ДОУ</w:t>
            </w:r>
          </w:p>
        </w:tc>
        <w:tc>
          <w:tcPr>
            <w:tcW w:w="709" w:type="dxa"/>
          </w:tcPr>
          <w:p w14:paraId="226ECCDB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10C53" w:rsidRPr="00EF4896" w14:paraId="6AA7FDA9" w14:textId="77777777" w:rsidTr="00E4323C">
        <w:tc>
          <w:tcPr>
            <w:tcW w:w="846" w:type="dxa"/>
          </w:tcPr>
          <w:p w14:paraId="495C607F" w14:textId="77777777" w:rsidR="00510C53" w:rsidRDefault="00510C53" w:rsidP="00E4323C">
            <w:r>
              <w:t>1.4.</w:t>
            </w:r>
          </w:p>
        </w:tc>
        <w:tc>
          <w:tcPr>
            <w:tcW w:w="7938" w:type="dxa"/>
          </w:tcPr>
          <w:p w14:paraId="77EECA97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Подходы к педагогической диагностике достижения планируемых результатов</w:t>
            </w:r>
          </w:p>
        </w:tc>
        <w:tc>
          <w:tcPr>
            <w:tcW w:w="709" w:type="dxa"/>
          </w:tcPr>
          <w:p w14:paraId="1EDEF69F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10C53" w:rsidRPr="00AD1757" w14:paraId="2F9442CB" w14:textId="77777777" w:rsidTr="00E4323C">
        <w:tc>
          <w:tcPr>
            <w:tcW w:w="846" w:type="dxa"/>
          </w:tcPr>
          <w:p w14:paraId="49BB3CAC" w14:textId="77777777" w:rsidR="00510C53" w:rsidRPr="00D94C6C" w:rsidRDefault="00510C53" w:rsidP="00E4323C">
            <w:pPr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</w:tc>
        <w:tc>
          <w:tcPr>
            <w:tcW w:w="7938" w:type="dxa"/>
          </w:tcPr>
          <w:p w14:paraId="2F136B20" w14:textId="77777777" w:rsidR="00510C53" w:rsidRPr="000257A2" w:rsidRDefault="00510C53" w:rsidP="00E4323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Часть, формируемая участниками образовательных отношений по выбранному направлению</w:t>
            </w:r>
          </w:p>
        </w:tc>
        <w:tc>
          <w:tcPr>
            <w:tcW w:w="709" w:type="dxa"/>
          </w:tcPr>
          <w:p w14:paraId="17017FE5" w14:textId="77777777" w:rsidR="00510C53" w:rsidRPr="006B149C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10C53" w14:paraId="468F0A08" w14:textId="77777777" w:rsidTr="00E4323C">
        <w:tc>
          <w:tcPr>
            <w:tcW w:w="846" w:type="dxa"/>
          </w:tcPr>
          <w:p w14:paraId="65D32DFA" w14:textId="77777777" w:rsidR="00510C53" w:rsidRPr="00A03C37" w:rsidRDefault="00510C53" w:rsidP="00E4323C">
            <w:pPr>
              <w:rPr>
                <w:b/>
                <w:sz w:val="28"/>
                <w:szCs w:val="28"/>
              </w:rPr>
            </w:pPr>
            <w:r w:rsidRPr="00A03C3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7197AD8E" w14:textId="77777777" w:rsidR="00510C53" w:rsidRPr="00A03C37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Содержательный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62EA0357" w14:textId="77777777" w:rsidR="00510C53" w:rsidRPr="00A03C37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510C53" w:rsidRPr="00EF4896" w14:paraId="5BC48077" w14:textId="77777777" w:rsidTr="00E4323C">
        <w:tc>
          <w:tcPr>
            <w:tcW w:w="846" w:type="dxa"/>
          </w:tcPr>
          <w:p w14:paraId="78809E2F" w14:textId="77777777" w:rsidR="00510C53" w:rsidRDefault="00510C53" w:rsidP="00E4323C">
            <w:r>
              <w:t>2.1.</w:t>
            </w:r>
          </w:p>
        </w:tc>
        <w:tc>
          <w:tcPr>
            <w:tcW w:w="7938" w:type="dxa"/>
          </w:tcPr>
          <w:p w14:paraId="794163A3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Задачи и содержание образовательной деятельности по каждой из образовательных областей для всех возрастных групп</w:t>
            </w:r>
          </w:p>
        </w:tc>
        <w:tc>
          <w:tcPr>
            <w:tcW w:w="709" w:type="dxa"/>
          </w:tcPr>
          <w:p w14:paraId="5C985A13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10C53" w14:paraId="67197449" w14:textId="77777777" w:rsidTr="00E4323C">
        <w:tc>
          <w:tcPr>
            <w:tcW w:w="846" w:type="dxa"/>
          </w:tcPr>
          <w:p w14:paraId="1C812ED9" w14:textId="77777777" w:rsidR="00510C53" w:rsidRDefault="00510C53" w:rsidP="00E4323C">
            <w:r>
              <w:t>2.2.</w:t>
            </w:r>
          </w:p>
        </w:tc>
        <w:tc>
          <w:tcPr>
            <w:tcW w:w="7938" w:type="dxa"/>
          </w:tcPr>
          <w:p w14:paraId="22EEF79A" w14:textId="77777777" w:rsidR="00510C53" w:rsidRPr="000257A2" w:rsidRDefault="00510C53" w:rsidP="00E4323C">
            <w:pPr>
              <w:tabs>
                <w:tab w:val="center" w:pos="1349"/>
                <w:tab w:val="center" w:pos="5032"/>
              </w:tabs>
              <w:spacing w:after="30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Вариативные формы, способы, методы и средства реализации </w:t>
            </w:r>
          </w:p>
          <w:p w14:paraId="449D8E56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ФОП</w:t>
            </w:r>
          </w:p>
        </w:tc>
        <w:tc>
          <w:tcPr>
            <w:tcW w:w="709" w:type="dxa"/>
          </w:tcPr>
          <w:p w14:paraId="6B6A4657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C53" w:rsidRPr="00EF4896" w14:paraId="1D2BDD5B" w14:textId="77777777" w:rsidTr="00E4323C">
        <w:tc>
          <w:tcPr>
            <w:tcW w:w="846" w:type="dxa"/>
          </w:tcPr>
          <w:p w14:paraId="568EF7F3" w14:textId="77777777" w:rsidR="00510C53" w:rsidRDefault="00510C53" w:rsidP="00E4323C">
            <w:r>
              <w:t>2.3.</w:t>
            </w:r>
          </w:p>
        </w:tc>
        <w:tc>
          <w:tcPr>
            <w:tcW w:w="7938" w:type="dxa"/>
          </w:tcPr>
          <w:p w14:paraId="45CB008A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14:paraId="17E0911E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C53" w:rsidRPr="00EF4896" w14:paraId="010E951D" w14:textId="77777777" w:rsidTr="00E4323C">
        <w:tc>
          <w:tcPr>
            <w:tcW w:w="846" w:type="dxa"/>
          </w:tcPr>
          <w:p w14:paraId="36D79B0A" w14:textId="77777777" w:rsidR="00510C53" w:rsidRDefault="00510C53" w:rsidP="00E4323C">
            <w:r>
              <w:t>2.4.</w:t>
            </w:r>
          </w:p>
        </w:tc>
        <w:tc>
          <w:tcPr>
            <w:tcW w:w="7938" w:type="dxa"/>
          </w:tcPr>
          <w:p w14:paraId="0863A434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</w:tcPr>
          <w:p w14:paraId="719F22FF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C53" w:rsidRPr="00EF4896" w14:paraId="03683F73" w14:textId="77777777" w:rsidTr="00E4323C">
        <w:tc>
          <w:tcPr>
            <w:tcW w:w="846" w:type="dxa"/>
          </w:tcPr>
          <w:p w14:paraId="277B3268" w14:textId="77777777" w:rsidR="00510C53" w:rsidRDefault="00510C53" w:rsidP="00E4323C">
            <w:r>
              <w:t>2.5.</w:t>
            </w:r>
          </w:p>
        </w:tc>
        <w:tc>
          <w:tcPr>
            <w:tcW w:w="7938" w:type="dxa"/>
          </w:tcPr>
          <w:p w14:paraId="3C499474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709" w:type="dxa"/>
          </w:tcPr>
          <w:p w14:paraId="6DD0EEDB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C53" w14:paraId="1F78F7F1" w14:textId="77777777" w:rsidTr="00E4323C">
        <w:tc>
          <w:tcPr>
            <w:tcW w:w="846" w:type="dxa"/>
          </w:tcPr>
          <w:p w14:paraId="5156C3DE" w14:textId="1AB21ECE" w:rsidR="00510C53" w:rsidRPr="00B636D6" w:rsidRDefault="00510C53" w:rsidP="00E4323C">
            <w:pPr>
              <w:rPr>
                <w:b/>
                <w:sz w:val="28"/>
                <w:szCs w:val="28"/>
              </w:rPr>
            </w:pPr>
            <w:r w:rsidRPr="00B636D6">
              <w:rPr>
                <w:b/>
                <w:sz w:val="28"/>
                <w:szCs w:val="28"/>
              </w:rPr>
              <w:t>2.</w:t>
            </w:r>
            <w:r w:rsidR="00E62AA3">
              <w:rPr>
                <w:b/>
                <w:sz w:val="28"/>
                <w:szCs w:val="28"/>
                <w:lang w:val="ru-RU"/>
              </w:rPr>
              <w:t>6</w:t>
            </w:r>
            <w:r w:rsidRPr="00B636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08A4F21F" w14:textId="77777777" w:rsidR="00510C53" w:rsidRPr="00B636D6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Рабочая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воспитания</w:t>
            </w:r>
            <w:proofErr w:type="spellEnd"/>
          </w:p>
        </w:tc>
        <w:tc>
          <w:tcPr>
            <w:tcW w:w="709" w:type="dxa"/>
          </w:tcPr>
          <w:p w14:paraId="3AE933E7" w14:textId="77777777" w:rsidR="00510C53" w:rsidRPr="00E744C0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510C53" w14:paraId="0EB58A3F" w14:textId="77777777" w:rsidTr="00E4323C">
        <w:tc>
          <w:tcPr>
            <w:tcW w:w="846" w:type="dxa"/>
          </w:tcPr>
          <w:p w14:paraId="7ECC95EA" w14:textId="48E34EE2" w:rsidR="00510C53" w:rsidRDefault="00510C53" w:rsidP="00E4323C">
            <w:r>
              <w:t>2.</w:t>
            </w:r>
            <w:r w:rsidR="00E62AA3">
              <w:rPr>
                <w:lang w:val="ru-RU"/>
              </w:rPr>
              <w:t>6</w:t>
            </w:r>
            <w:r>
              <w:t>.1.</w:t>
            </w:r>
          </w:p>
        </w:tc>
        <w:tc>
          <w:tcPr>
            <w:tcW w:w="7938" w:type="dxa"/>
          </w:tcPr>
          <w:p w14:paraId="09A02926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Пояснительная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записка</w:t>
            </w:r>
            <w:proofErr w:type="spellEnd"/>
          </w:p>
        </w:tc>
        <w:tc>
          <w:tcPr>
            <w:tcW w:w="709" w:type="dxa"/>
          </w:tcPr>
          <w:p w14:paraId="60574316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10C53" w14:paraId="474F82A4" w14:textId="77777777" w:rsidTr="00E4323C">
        <w:tc>
          <w:tcPr>
            <w:tcW w:w="846" w:type="dxa"/>
          </w:tcPr>
          <w:p w14:paraId="658551E6" w14:textId="25FA5864" w:rsidR="00510C53" w:rsidRDefault="00510C53" w:rsidP="00E4323C">
            <w:r>
              <w:t>2.</w:t>
            </w:r>
            <w:r w:rsidR="00E62AA3">
              <w:rPr>
                <w:lang w:val="ru-RU"/>
              </w:rPr>
              <w:t>6</w:t>
            </w:r>
            <w:r>
              <w:t>.2.</w:t>
            </w:r>
          </w:p>
        </w:tc>
        <w:tc>
          <w:tcPr>
            <w:tcW w:w="7938" w:type="dxa"/>
          </w:tcPr>
          <w:p w14:paraId="46A3DB8A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Целевой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172A280F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10C53" w14:paraId="0983AC32" w14:textId="77777777" w:rsidTr="00E4323C">
        <w:tc>
          <w:tcPr>
            <w:tcW w:w="846" w:type="dxa"/>
          </w:tcPr>
          <w:p w14:paraId="5053BA73" w14:textId="5F1F9FF6" w:rsidR="00510C53" w:rsidRDefault="00510C53" w:rsidP="00E4323C">
            <w:r>
              <w:t>2.</w:t>
            </w:r>
            <w:r w:rsidR="00E62AA3">
              <w:rPr>
                <w:lang w:val="ru-RU"/>
              </w:rPr>
              <w:t>6</w:t>
            </w:r>
            <w:r>
              <w:t>.3.</w:t>
            </w:r>
          </w:p>
        </w:tc>
        <w:tc>
          <w:tcPr>
            <w:tcW w:w="7938" w:type="dxa"/>
          </w:tcPr>
          <w:p w14:paraId="3724A4B2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Содержательный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13CF0F1E" w14:textId="77777777" w:rsidR="00510C53" w:rsidRPr="00E744C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510C53" w14:paraId="138480BB" w14:textId="77777777" w:rsidTr="00E4323C">
        <w:tc>
          <w:tcPr>
            <w:tcW w:w="846" w:type="dxa"/>
          </w:tcPr>
          <w:p w14:paraId="1B71B9C8" w14:textId="07232DD1" w:rsidR="00510C53" w:rsidRDefault="00510C53" w:rsidP="00E4323C">
            <w:r>
              <w:t>2.</w:t>
            </w:r>
            <w:r w:rsidR="00E62AA3">
              <w:rPr>
                <w:lang w:val="ru-RU"/>
              </w:rPr>
              <w:t>6</w:t>
            </w:r>
            <w:r>
              <w:t>.4.</w:t>
            </w:r>
          </w:p>
        </w:tc>
        <w:tc>
          <w:tcPr>
            <w:tcW w:w="7938" w:type="dxa"/>
          </w:tcPr>
          <w:p w14:paraId="74F0E94C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Организационный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5932F8ED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10C53" w14:paraId="4B654CC5" w14:textId="77777777" w:rsidTr="00E4323C">
        <w:tc>
          <w:tcPr>
            <w:tcW w:w="846" w:type="dxa"/>
          </w:tcPr>
          <w:p w14:paraId="5D4B373C" w14:textId="77777777" w:rsidR="00510C53" w:rsidRPr="00B636D6" w:rsidRDefault="00510C53" w:rsidP="00E4323C">
            <w:pPr>
              <w:rPr>
                <w:b/>
                <w:sz w:val="28"/>
                <w:szCs w:val="28"/>
              </w:rPr>
            </w:pPr>
            <w:r w:rsidRPr="00B636D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2992E692" w14:textId="77777777" w:rsidR="00510C53" w:rsidRPr="00B636D6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03A4267D" w14:textId="77777777" w:rsidR="00510C53" w:rsidRPr="002F5A3B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</w:tr>
      <w:tr w:rsidR="00510C53" w:rsidRPr="007245B8" w14:paraId="3C8CB340" w14:textId="77777777" w:rsidTr="00E4323C">
        <w:tc>
          <w:tcPr>
            <w:tcW w:w="846" w:type="dxa"/>
          </w:tcPr>
          <w:p w14:paraId="083F06B9" w14:textId="77777777" w:rsidR="00510C53" w:rsidRDefault="00510C53" w:rsidP="00E4323C">
            <w:r>
              <w:t>3.1.</w:t>
            </w:r>
          </w:p>
        </w:tc>
        <w:tc>
          <w:tcPr>
            <w:tcW w:w="7938" w:type="dxa"/>
          </w:tcPr>
          <w:p w14:paraId="74F1A2EC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Психолого-педагогические условия реализации Программы</w:t>
            </w:r>
          </w:p>
        </w:tc>
        <w:tc>
          <w:tcPr>
            <w:tcW w:w="709" w:type="dxa"/>
          </w:tcPr>
          <w:p w14:paraId="75042F04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510C53" w:rsidRPr="007245B8" w14:paraId="1C40F446" w14:textId="77777777" w:rsidTr="00E4323C">
        <w:tc>
          <w:tcPr>
            <w:tcW w:w="846" w:type="dxa"/>
          </w:tcPr>
          <w:p w14:paraId="7CC56F65" w14:textId="77777777" w:rsidR="00510C53" w:rsidRDefault="00510C53" w:rsidP="00E4323C">
            <w:r>
              <w:t>3.2.</w:t>
            </w:r>
          </w:p>
        </w:tc>
        <w:tc>
          <w:tcPr>
            <w:tcW w:w="7938" w:type="dxa"/>
          </w:tcPr>
          <w:p w14:paraId="3D4F6B08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</w:tcPr>
          <w:p w14:paraId="2AC9D6C4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510C53" w:rsidRPr="007245B8" w14:paraId="4E646207" w14:textId="77777777" w:rsidTr="00E4323C">
        <w:tc>
          <w:tcPr>
            <w:tcW w:w="846" w:type="dxa"/>
          </w:tcPr>
          <w:p w14:paraId="02E7D775" w14:textId="77777777" w:rsidR="00510C53" w:rsidRDefault="00510C53" w:rsidP="00E4323C">
            <w:r>
              <w:t>3.3.</w:t>
            </w:r>
          </w:p>
        </w:tc>
        <w:tc>
          <w:tcPr>
            <w:tcW w:w="7938" w:type="dxa"/>
          </w:tcPr>
          <w:p w14:paraId="1341558F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режим и распорядок дня в дошкольных группах</w:t>
            </w:r>
          </w:p>
        </w:tc>
        <w:tc>
          <w:tcPr>
            <w:tcW w:w="709" w:type="dxa"/>
          </w:tcPr>
          <w:p w14:paraId="4C7C0F51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10C53" w:rsidRPr="006F5153" w14:paraId="28A259FA" w14:textId="77777777" w:rsidTr="00E4323C">
        <w:tc>
          <w:tcPr>
            <w:tcW w:w="846" w:type="dxa"/>
          </w:tcPr>
          <w:p w14:paraId="7C118AF2" w14:textId="77777777" w:rsidR="00510C53" w:rsidRDefault="00510C53" w:rsidP="00E4323C">
            <w:r>
              <w:t>3.4.</w:t>
            </w:r>
          </w:p>
        </w:tc>
        <w:tc>
          <w:tcPr>
            <w:tcW w:w="7938" w:type="dxa"/>
          </w:tcPr>
          <w:p w14:paraId="480C4F0A" w14:textId="77777777" w:rsidR="00510C53" w:rsidRPr="006F51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</w:p>
        </w:tc>
        <w:tc>
          <w:tcPr>
            <w:tcW w:w="709" w:type="dxa"/>
          </w:tcPr>
          <w:p w14:paraId="1B41067B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510C53" w:rsidRPr="007245B8" w14:paraId="71067482" w14:textId="77777777" w:rsidTr="00E4323C">
        <w:tc>
          <w:tcPr>
            <w:tcW w:w="846" w:type="dxa"/>
          </w:tcPr>
          <w:p w14:paraId="7762959F" w14:textId="77777777" w:rsidR="00510C53" w:rsidRDefault="00510C53" w:rsidP="00E4323C">
            <w:r>
              <w:t>3.5.</w:t>
            </w:r>
          </w:p>
        </w:tc>
        <w:tc>
          <w:tcPr>
            <w:tcW w:w="7938" w:type="dxa"/>
          </w:tcPr>
          <w:p w14:paraId="1C12F1BF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ФОП ДО</w:t>
            </w:r>
          </w:p>
        </w:tc>
        <w:tc>
          <w:tcPr>
            <w:tcW w:w="709" w:type="dxa"/>
          </w:tcPr>
          <w:p w14:paraId="1DD0DEF7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10C53" w:rsidRPr="007245B8" w14:paraId="2AD2C79E" w14:textId="77777777" w:rsidTr="00E4323C">
        <w:tc>
          <w:tcPr>
            <w:tcW w:w="846" w:type="dxa"/>
          </w:tcPr>
          <w:p w14:paraId="1FB083B5" w14:textId="77777777" w:rsidR="00510C53" w:rsidRDefault="00510C53" w:rsidP="00E4323C">
            <w:r>
              <w:t>3.6.</w:t>
            </w:r>
          </w:p>
        </w:tc>
        <w:tc>
          <w:tcPr>
            <w:tcW w:w="7938" w:type="dxa"/>
          </w:tcPr>
          <w:p w14:paraId="51B9808F" w14:textId="77777777" w:rsidR="00510C53" w:rsidRPr="000257A2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традиционных событий, праздников, мероприятий.</w:t>
            </w:r>
          </w:p>
        </w:tc>
        <w:tc>
          <w:tcPr>
            <w:tcW w:w="709" w:type="dxa"/>
          </w:tcPr>
          <w:p w14:paraId="5485C491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10C53" w14:paraId="480FE5E8" w14:textId="77777777" w:rsidTr="00E4323C">
        <w:tc>
          <w:tcPr>
            <w:tcW w:w="846" w:type="dxa"/>
          </w:tcPr>
          <w:p w14:paraId="7340C32D" w14:textId="77777777" w:rsidR="00510C53" w:rsidRDefault="00510C53" w:rsidP="00E4323C">
            <w:r>
              <w:t>3.7.</w:t>
            </w:r>
          </w:p>
        </w:tc>
        <w:tc>
          <w:tcPr>
            <w:tcW w:w="7938" w:type="dxa"/>
          </w:tcPr>
          <w:p w14:paraId="168C79D4" w14:textId="77777777" w:rsidR="00510C53" w:rsidRDefault="00510C53" w:rsidP="00E4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алендарный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воспитательной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работы</w:t>
            </w:r>
            <w:proofErr w:type="spellEnd"/>
          </w:p>
        </w:tc>
        <w:tc>
          <w:tcPr>
            <w:tcW w:w="709" w:type="dxa"/>
          </w:tcPr>
          <w:p w14:paraId="262A83D2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510C53" w14:paraId="0BB9BCC7" w14:textId="77777777" w:rsidTr="00E4323C">
        <w:tc>
          <w:tcPr>
            <w:tcW w:w="846" w:type="dxa"/>
          </w:tcPr>
          <w:p w14:paraId="24F3CE39" w14:textId="77777777" w:rsidR="00510C53" w:rsidRPr="00A11961" w:rsidRDefault="00510C53" w:rsidP="00E4323C">
            <w:pPr>
              <w:rPr>
                <w:b/>
                <w:sz w:val="28"/>
                <w:szCs w:val="28"/>
              </w:rPr>
            </w:pPr>
            <w:r w:rsidRPr="00A1196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383B2B7C" w14:textId="77777777" w:rsidR="00510C53" w:rsidRPr="00A11961" w:rsidRDefault="00510C53" w:rsidP="00E4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</w:t>
            </w:r>
            <w:proofErr w:type="spellEnd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14:paraId="51001886" w14:textId="77777777" w:rsidR="00510C53" w:rsidRPr="002F5A3B" w:rsidRDefault="00510C53" w:rsidP="00E43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5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63</w:t>
            </w:r>
          </w:p>
        </w:tc>
      </w:tr>
      <w:tr w:rsidR="00510C53" w14:paraId="20A4609D" w14:textId="77777777" w:rsidTr="00E4323C">
        <w:tc>
          <w:tcPr>
            <w:tcW w:w="846" w:type="dxa"/>
          </w:tcPr>
          <w:p w14:paraId="6F8BC793" w14:textId="77777777" w:rsidR="00510C53" w:rsidRDefault="00510C53" w:rsidP="00E4323C">
            <w:r>
              <w:t>4.1.</w:t>
            </w:r>
          </w:p>
        </w:tc>
        <w:tc>
          <w:tcPr>
            <w:tcW w:w="7938" w:type="dxa"/>
          </w:tcPr>
          <w:p w14:paraId="607455D3" w14:textId="77777777" w:rsidR="00510C53" w:rsidRPr="00D83AB0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9" w:type="dxa"/>
          </w:tcPr>
          <w:p w14:paraId="6A0D7091" w14:textId="77777777" w:rsidR="00510C53" w:rsidRPr="002F5A3B" w:rsidRDefault="00510C53" w:rsidP="00E43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14:paraId="587F7F01" w14:textId="470BF61B" w:rsidR="00510C53" w:rsidRDefault="00510C53" w:rsidP="00CC3F00">
      <w:pPr>
        <w:widowControl w:val="0"/>
        <w:spacing w:before="0" w:beforeAutospacing="0" w:after="0" w:afterAutospacing="0" w:line="20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5B2F251C" w14:textId="4C7F2E37" w:rsidR="00D83AB0" w:rsidRPr="0030797F" w:rsidRDefault="00510C53" w:rsidP="00510C53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 w:type="page"/>
      </w:r>
      <w:r w:rsidR="00D83AB0" w:rsidRPr="0030797F">
        <w:rPr>
          <w:rFonts w:ascii="Times New Roman" w:hAnsi="Times New Roman" w:cs="Times New Roman"/>
          <w:b/>
          <w:bCs/>
          <w:lang w:val="ru-RU" w:eastAsia="ru-RU" w:bidi="ru-RU"/>
        </w:rPr>
        <w:lastRenderedPageBreak/>
        <w:t>Нормативно-правовая база реализации Программы</w:t>
      </w:r>
    </w:p>
    <w:p w14:paraId="57685926" w14:textId="77777777" w:rsidR="00D83AB0" w:rsidRDefault="00D83AB0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151E319" w14:textId="6569C688" w:rsidR="00EB1ED2" w:rsidRPr="00EB1ED2" w:rsidRDefault="00EB1ED2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Образовательная программа дошкольного образования </w:t>
      </w:r>
      <w:r w:rsidR="00CC3F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ГКДОУ «ПАНТЕЛЕЙМОНОВСКИЙ ДЕТСКИЙ САД «РОМАШКА» ЯСИНОВАТСКОГО М.О.» ДНР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1155 (ред. от 08.11.2022) (далее -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- ФОП ДО).</w:t>
      </w:r>
    </w:p>
    <w:p w14:paraId="6D82219A" w14:textId="77777777" w:rsidR="00EB1ED2" w:rsidRPr="00EB1ED2" w:rsidRDefault="00EB1ED2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Образовательная программа разработана с учетом:</w:t>
      </w:r>
    </w:p>
    <w:p w14:paraId="345003F6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6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Федерального закона «Об образовании в Российской Федерации» от 29 декабря 2012 г. № 273-ФЗ (ред. от 29 декабря 2022 г.).</w:t>
      </w:r>
    </w:p>
    <w:p w14:paraId="7CB4C74F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11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14:paraId="3E4F24D3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6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14:paraId="7D4487B1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2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14:paraId="491697B9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2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Приказа </w:t>
      </w:r>
      <w:proofErr w:type="spellStart"/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Минпросвещения</w:t>
      </w:r>
      <w:proofErr w:type="spellEnd"/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(ред. от 01.12.2022 г.).</w:t>
      </w:r>
    </w:p>
    <w:p w14:paraId="49D89446" w14:textId="77777777" w:rsidR="00EB1ED2" w:rsidRDefault="00EB1ED2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33989116" w14:textId="77777777" w:rsidR="00EB1ED2" w:rsidRDefault="00EB1ED2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479ADF35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7946D184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1585DE47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46BC4EE5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066CB879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0E8FA50C" w14:textId="14BD0C96" w:rsidR="000257A2" w:rsidRPr="00D83AB0" w:rsidRDefault="000257A2" w:rsidP="000257A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1. Целевой раздел</w:t>
      </w:r>
    </w:p>
    <w:p w14:paraId="37BB81D8" w14:textId="77777777" w:rsidR="000257A2" w:rsidRPr="00D83AB0" w:rsidRDefault="000257A2" w:rsidP="000557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Пояснительная записка</w:t>
      </w:r>
    </w:p>
    <w:p w14:paraId="2F71160F" w14:textId="4A121AAF" w:rsidR="000257A2" w:rsidRPr="00D228A1" w:rsidRDefault="000257A2" w:rsidP="00D228A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</w:t>
      </w:r>
      <w:bookmarkStart w:id="0" w:name="_Hlk179880712"/>
      <w:r w:rsidR="00D228A1" w:rsidRP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</w:t>
      </w:r>
      <w:proofErr w:type="gramStart"/>
      <w:r w:rsidR="00D228A1" w:rsidRP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РОМАШКА»ЯСИНОВАТСКОГО</w:t>
      </w:r>
      <w:proofErr w:type="gramEnd"/>
      <w:r w:rsidR="00D228A1" w:rsidRP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М.О.» ДНР</w:t>
      </w:r>
      <w:r w:rsid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bookmarkEnd w:id="0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федеральным госу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ственным образовательным стандартом дошкольного образования, утв. приказом Минобрнауки России от 17.10.2013 № 1155, и федеральной образовательной программой дошкольного образования, утв. приказом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 25.11.2022 № 1028.</w:t>
      </w:r>
    </w:p>
    <w:p w14:paraId="20680814" w14:textId="4F1998CF" w:rsidR="000257A2" w:rsidRPr="00D83AB0" w:rsidRDefault="000257A2" w:rsidP="00D228A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дошкольного образования </w:t>
      </w:r>
      <w:r w:rsidR="00D228A1" w:rsidRPr="00D228A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ГКДОУ «ПАНТЕЛЕЙМОНОВСКИЙ ДЕТСКИЙ САД «РОМАШКА»</w:t>
      </w:r>
      <w:r w:rsidR="00D22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28A1" w:rsidRPr="00D228A1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ЯСИНОВАТСКОГО М.О.» ДНР</w:t>
      </w:r>
      <w:r w:rsidR="00D228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14:paraId="520ABDCF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Объем обязательной части ОП ДО соответствует федеральной образовательной программе дошкольного образования, утвержденной приказом </w:t>
      </w:r>
      <w:proofErr w:type="spellStart"/>
      <w:r w:rsidRPr="00D83AB0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25.11.2022 № 1028, (далее – ФОП ДО) и составляет 85% от общего объема ОП ДО. Объем части, формируемой участниками образовательных отношений, – 15%.</w:t>
      </w:r>
    </w:p>
    <w:p w14:paraId="0120802D" w14:textId="1F363864" w:rsidR="000257A2" w:rsidRPr="00D83AB0" w:rsidRDefault="000257A2" w:rsidP="006D460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описывающая обязательную часть ОП ДО, приведена </w:t>
      </w:r>
      <w:r w:rsidR="000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56E1E6E2" w14:textId="1A8E2666" w:rsidR="000257A2" w:rsidRPr="00D83AB0" w:rsidRDefault="000257A2" w:rsidP="006D46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1.1.</w:t>
      </w:r>
      <w:proofErr w:type="gramStart"/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6D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.Цели</w:t>
      </w:r>
      <w:proofErr w:type="gramEnd"/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задачи</w:t>
      </w:r>
    </w:p>
    <w:p w14:paraId="33635035" w14:textId="0725ED72" w:rsidR="000257A2" w:rsidRPr="00D83AB0" w:rsidRDefault="000257A2" w:rsidP="009B184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</w:t>
      </w:r>
      <w:r w:rsidR="00CC5BF1" w:rsidRP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«РОМАШКА»ЯСИНОВАТСКОГО М.О.» ДНР</w:t>
      </w:r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соответствуют </w:t>
      </w:r>
      <w:hyperlink r:id="rId9" w:anchor="14.1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п.14.1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0408D9F9" w14:textId="1F767F44" w:rsidR="000257A2" w:rsidRPr="00D83AB0" w:rsidRDefault="000257A2" w:rsidP="006D460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</w:t>
      </w:r>
      <w:r w:rsidR="006D4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10" w:anchor="14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п.14.2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629EDB54" w14:textId="5A63C5A9" w:rsidR="000257A2" w:rsidRPr="00D83AB0" w:rsidRDefault="000257A2" w:rsidP="006D46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1.1.2. Принципы и подходы к формированию программы.</w:t>
      </w:r>
    </w:p>
    <w:p w14:paraId="0351165D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val="ru-RU"/>
        </w:rPr>
        <w:t>Программа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базируется на принципах и подходах п.1.2 ФГОС ДО.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https://fgos.ru/fgos/fgos-do/</w:t>
      </w:r>
    </w:p>
    <w:p w14:paraId="58D39007" w14:textId="77777777" w:rsidR="000257A2" w:rsidRPr="00D83AB0" w:rsidRDefault="000257A2" w:rsidP="00BE6811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особенностей развития детей младенческого возраста соответствуют представленным в </w:t>
      </w:r>
      <w:hyperlink r:id="rId11" w:anchor="15.1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п.15.1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раннего возраста – </w:t>
      </w:r>
      <w:hyperlink r:id="rId12" w:anchor="15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п.15.2 ФОП </w:t>
        </w:r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lastRenderedPageBreak/>
          <w:t>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дошкольного возраста – </w:t>
      </w:r>
      <w:hyperlink r:id="rId13" w:anchor="15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п.15.3 ФОП ДО</w:t>
        </w:r>
      </w:hyperlink>
      <w:r w:rsidRPr="00D83A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http://publication.pravo.gov.ru/Document/View/0001202212280044?index=7</w:t>
      </w:r>
    </w:p>
    <w:p w14:paraId="474936C2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 культурных практиках. Эта часть в том числе предусматривает включение воспитанников в процесс ознакомления с региональными особенностями Донецкого края. Основной целью работы является формирование целостных представлений о городе, в котором живут дети, через решение следующих задач:</w:t>
      </w:r>
    </w:p>
    <w:p w14:paraId="5EC695A1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истории возникновения родного города (улицы, парки, скверы);</w:t>
      </w:r>
    </w:p>
    <w:p w14:paraId="03672393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людьми города;</w:t>
      </w:r>
    </w:p>
    <w:p w14:paraId="26CC68F7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достопримечательностях родного города и района, его символах;</w:t>
      </w:r>
    </w:p>
    <w:p w14:paraId="0AE385CE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любви к родному дому, семье, уважения к родителям и их труду;</w:t>
      </w:r>
    </w:p>
    <w:p w14:paraId="5590DA8B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14:paraId="311CF4DE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животном и растительном мире города, о Красной книге;</w:t>
      </w:r>
    </w:p>
    <w:p w14:paraId="3EEAB17B" w14:textId="77777777" w:rsidR="000257A2" w:rsidRPr="00D83AB0" w:rsidRDefault="000257A2" w:rsidP="00D83AB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ознакомление с </w:t>
      </w:r>
      <w:proofErr w:type="gram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районом</w:t>
      </w:r>
      <w:proofErr w:type="gram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где расположен детский сад, его историей и достопримечательностями.</w:t>
      </w:r>
    </w:p>
    <w:p w14:paraId="4CA78470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ОП ДО, формируемая участниками образовательных отношений, учитывает современную социокультурную ситуацию развития ребенка:</w:t>
      </w:r>
    </w:p>
    <w:p w14:paraId="5190A4D6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14:paraId="35109204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14:paraId="57BE68FC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14:paraId="3ECE7AF7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14:paraId="12503365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агрессивность окружающей среды и ограниченность механизмов приспособляемости человеческого организма к быстро изменяющимся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14:paraId="29D05F1E" w14:textId="77777777" w:rsidR="000257A2" w:rsidRPr="00D83AB0" w:rsidRDefault="000257A2" w:rsidP="00D83AB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14:paraId="39DDC8EE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1.2. Значимые для разработки и реализации Программы характеристики</w:t>
      </w:r>
    </w:p>
    <w:p w14:paraId="0C7233CC" w14:textId="4F129F2A" w:rsidR="000257A2" w:rsidRPr="00D83AB0" w:rsidRDefault="000257A2" w:rsidP="006D460A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Полное наименование учреждения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(в соответствии с Уставом) </w:t>
      </w:r>
      <w:r w:rsidR="00D228A1" w:rsidRPr="00D228A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ГОСУДАРСТВЕННОЕ КАЗЕННОЕ ДОШКОЛЬНОЕ ОБРАЗОВАТЕЛЬНОЕ УЧРЕЖДЕНИЕ «ПАНТЕЛЕЙМОНОВСКИЙ ДЕТСКИЙ САД «РОМАШКА» ОБЩЕРАЗВИВАЮЩЕГО ВИДА ЯСИНОВАТСКОГО МУНИЦИПАЛЬНОГО ОКРУГА» ДОНЕЦКОЙ НАРОДНОЙ РЕСПУБЛИКИ</w:t>
      </w:r>
    </w:p>
    <w:p w14:paraId="1439CAB7" w14:textId="33CB80E5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Сокращенное наименование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bookmarkStart w:id="1" w:name="_Hlk179880885"/>
      <w:r w:rsidR="00CC3F0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bookmarkEnd w:id="1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43C4C7BE" w14:textId="77777777" w:rsidR="004B60E3" w:rsidRPr="004B60E3" w:rsidRDefault="000257A2" w:rsidP="004B60E3">
      <w:pPr>
        <w:pStyle w:val="Standard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Учредитель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="004B60E3" w:rsidRPr="004B60E3">
        <w:rPr>
          <w:rFonts w:ascii="Times New Roman" w:eastAsia="Times New Roman" w:hAnsi="Times New Roman" w:cs="Times New Roman"/>
          <w:sz w:val="28"/>
          <w:szCs w:val="28"/>
        </w:rPr>
        <w:t>Учредителем Образовательного учреждения является Донецкая Народная Республика.</w:t>
      </w:r>
    </w:p>
    <w:p w14:paraId="08228B67" w14:textId="6F2FAE1F" w:rsidR="000257A2" w:rsidRPr="00D83AB0" w:rsidRDefault="004B60E3" w:rsidP="004B60E3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4B60E3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 и полномочия учредителя Образовательного учреждения осуществляет Министерство образования и науки Донецкой Народной Республики</w:t>
      </w:r>
    </w:p>
    <w:p w14:paraId="304A9562" w14:textId="28DAD018" w:rsidR="000257A2" w:rsidRPr="004B60E3" w:rsidRDefault="000257A2" w:rsidP="004B60E3">
      <w:pPr>
        <w:pStyle w:val="Standard"/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МЕСТОНАХОЖДЕНИЕ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="004B60E3" w:rsidRPr="004B60E3">
        <w:rPr>
          <w:rFonts w:ascii="Times New Roman" w:hAnsi="Times New Roman" w:cs="Times New Roman"/>
          <w:color w:val="000000"/>
          <w:sz w:val="28"/>
          <w:szCs w:val="28"/>
        </w:rPr>
        <w:t>ДОНЕЦКАЯ НАРОДНАЯ РЕСПУБЛИКА,</w:t>
      </w:r>
      <w:r w:rsidR="004B60E3" w:rsidRPr="004B60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bookmarkStart w:id="2" w:name="_Hlk168989138"/>
      <w:r w:rsidR="004B60E3" w:rsidRPr="004B60E3">
        <w:rPr>
          <w:rFonts w:ascii="Times New Roman" w:hAnsi="Times New Roman" w:cs="Times New Roman"/>
          <w:sz w:val="28"/>
          <w:szCs w:val="28"/>
        </w:rPr>
        <w:t>М.О. ЯСИНОВАТСКИЙ, ПГТ. ПАНТЕЛЕЙМОНОВКА, УЛ. ЧИСТАЯ, Д.1</w:t>
      </w:r>
      <w:bookmarkEnd w:id="2"/>
      <w:r w:rsidR="004B60E3" w:rsidRPr="004B60E3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="004B60E3" w:rsidRPr="004B60E3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адрес: </w:t>
      </w:r>
      <w:r w:rsidR="004B60E3" w:rsidRPr="004B60E3">
        <w:rPr>
          <w:rFonts w:ascii="Times New Roman" w:hAnsi="Times New Roman" w:cs="Times New Roman"/>
          <w:color w:val="000000"/>
          <w:sz w:val="28"/>
          <w:szCs w:val="28"/>
        </w:rPr>
        <w:t>ДОНЕЦКАЯ НАРОДНАЯ РЕСПУБЛИКА,</w:t>
      </w:r>
      <w:r w:rsidR="004B60E3" w:rsidRPr="004B60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B60E3" w:rsidRPr="004B60E3">
        <w:rPr>
          <w:rFonts w:ascii="Times New Roman" w:hAnsi="Times New Roman" w:cs="Times New Roman"/>
          <w:sz w:val="28"/>
          <w:szCs w:val="28"/>
        </w:rPr>
        <w:t>М.О. ЯСИНОВАТСКИЙ, ПГТ. ПАНТЕЛЕЙМОНОВКА, УЛ. ЧИСТАЯ, Д.1.</w:t>
      </w:r>
    </w:p>
    <w:p w14:paraId="38519576" w14:textId="5B6C7149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Адрес электронной почты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</w:t>
      </w:r>
      <w:r w:rsidR="009B37EE" w:rsidRP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dnz_45_sonechko@mail.ru</w:t>
      </w:r>
    </w:p>
    <w:p w14:paraId="2CDFA6EF" w14:textId="37739EF4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 xml:space="preserve">Режим работы </w:t>
      </w:r>
      <w:proofErr w:type="gramStart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 xml:space="preserve">групп </w:t>
      </w:r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-</w:t>
      </w:r>
      <w:proofErr w:type="gramEnd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10,5-часового пребывания.</w:t>
      </w:r>
    </w:p>
    <w:p w14:paraId="1B13FB37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Группы функционируют в режиме 5-дневной рабочей недели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Выходные дни: суббота, воскресенье, праздничные дни, выходные, установленные действующим законодательством.</w:t>
      </w:r>
    </w:p>
    <w:p w14:paraId="68991F08" w14:textId="0DAED10F" w:rsidR="000257A2" w:rsidRPr="00D83AB0" w:rsidRDefault="000257A2" w:rsidP="00D83A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Режим работы</w:t>
      </w:r>
      <w:r w:rsidR="00CC5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>: 7.00-17.30</w:t>
      </w:r>
    </w:p>
    <w:p w14:paraId="55485CA2" w14:textId="127C708E" w:rsidR="000257A2" w:rsidRPr="00D83AB0" w:rsidRDefault="00CC5BF1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0257A2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рассчитано на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</w:t>
      </w:r>
      <w:r w:rsidR="000257A2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групп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ы</w:t>
      </w:r>
      <w:r w:rsidR="000257A2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54168DD0" w14:textId="5B75900E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Проектная мощность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6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2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мест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004B5209" w14:textId="47CE6498" w:rsidR="000257A2" w:rsidRPr="00D83AB0" w:rsidRDefault="009B37EE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lastRenderedPageBreak/>
        <w:t>в</w:t>
      </w:r>
      <w:r w:rsidR="000257A2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bookmarkStart w:id="3" w:name="_Hlk179883396"/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CC5BF1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bookmarkEnd w:id="3"/>
      <w:r w:rsidR="000257A2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функционируют общеобразовательные группы.</w:t>
      </w:r>
    </w:p>
    <w:p w14:paraId="6496E534" w14:textId="5172DA54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 xml:space="preserve">Наличие групп </w:t>
      </w:r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 xml:space="preserve">в </w:t>
      </w:r>
      <w:r w:rsidR="00CC5BF1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общее количество групп –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3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групп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ы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:</w:t>
      </w:r>
    </w:p>
    <w:p w14:paraId="0BE3F61B" w14:textId="3D3C1E45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№1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Гномики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- 1; </w:t>
      </w:r>
    </w:p>
    <w:p w14:paraId="43650F1F" w14:textId="109BB0E9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№2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Смешарики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-1; </w:t>
      </w:r>
    </w:p>
    <w:p w14:paraId="170203A3" w14:textId="1E83F4BF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 3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Здоровячки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» -1;</w:t>
      </w:r>
    </w:p>
    <w:p w14:paraId="00984846" w14:textId="608469FC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Штат сотрудников </w:t>
      </w:r>
      <w:r w:rsidR="00CC3F0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укомплектован не полностью. В образовательном процессе участвуют: заведующий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1, воспитатели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6, музыкальный руководитель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gramStart"/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1 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Всего</w:t>
      </w:r>
      <w:proofErr w:type="gramEnd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педагогических работников </w:t>
      </w:r>
      <w:bookmarkStart w:id="4" w:name="_Hlk144927358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bookmarkEnd w:id="4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8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 Медицинское сопровождение воспитательно-образовательного процесса обеспечивает старшая медицинская сестра.</w:t>
      </w:r>
    </w:p>
    <w:p w14:paraId="6D19572E" w14:textId="77777777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Основными участниками реализации ОП ДО являются: дети дошкольного возраста, родители (законные представители), педагоги. </w:t>
      </w:r>
    </w:p>
    <w:p w14:paraId="003270EF" w14:textId="77777777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Социальными заказчиками деятельности учреждения являются в первую очередь родители (законные представители) воспитанников. Поэтому коллектив ДОУ создаёт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14:paraId="2A232B29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14:paraId="223B8F6D" w14:textId="77777777" w:rsidR="000257A2" w:rsidRPr="00D83AB0" w:rsidRDefault="000257A2" w:rsidP="00D83AB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1.3. Планируемые результаты освоения ОП ДОУ</w:t>
      </w:r>
    </w:p>
    <w:p w14:paraId="61FA0E0E" w14:textId="0982EF2A" w:rsidR="000257A2" w:rsidRPr="00D83AB0" w:rsidRDefault="000257A2" w:rsidP="009B37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9B37EE" w:rsidRP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ГКДОУ «ПАНТЕЛЕЙМОНОВСКИЙ ДЕТСКИЙ САД «РОМАШКА» ЯСИНОВАТСКОГО М.О.» ДНР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соответствуют </w:t>
      </w:r>
      <w:hyperlink r:id="rId14" w:anchor="15.4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п.15.4 ФОП ДО.</w:t>
        </w:r>
      </w:hyperlink>
      <w:r w:rsidRPr="00D83AB0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</w:t>
      </w:r>
    </w:p>
    <w:p w14:paraId="50FA1789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части 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14:paraId="2565C48E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 период реализации части 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14:paraId="4C3230A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1.4. Подходы к педагогической диагностике достижения планируемых результатов</w:t>
      </w:r>
    </w:p>
    <w:p w14:paraId="3C80A7C5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3.2.3,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для:</w:t>
      </w:r>
    </w:p>
    <w:p w14:paraId="2EB10024" w14:textId="77777777" w:rsidR="000257A2" w:rsidRPr="00D83AB0" w:rsidRDefault="000257A2" w:rsidP="00D83AB0">
      <w:pPr>
        <w:numPr>
          <w:ilvl w:val="1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 компетенции педагогов;</w:t>
      </w:r>
    </w:p>
    <w:p w14:paraId="575F3B2B" w14:textId="77777777" w:rsidR="000257A2" w:rsidRPr="00D83AB0" w:rsidRDefault="000257A2" w:rsidP="00D83AB0">
      <w:pPr>
        <w:numPr>
          <w:ilvl w:val="1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оптимизация работы с группой детей.</w:t>
      </w:r>
    </w:p>
    <w:p w14:paraId="7B6DD582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3FA4C3DA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проводится на начало и конец учебного года.</w:t>
      </w:r>
    </w:p>
    <w:p w14:paraId="2EFA642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развития, позволяющие фиксировать индивидуальную динамику и перспективы развития каждого ребенка в ходе:</w:t>
      </w:r>
    </w:p>
    <w:p w14:paraId="56E008F9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</w:t>
      </w:r>
    </w:p>
    <w:p w14:paraId="6BC52121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игровой деятельности;</w:t>
      </w:r>
    </w:p>
    <w:p w14:paraId="0494E5AE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14:paraId="5F3BECE5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18FBFF3C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художественной деятельности;</w:t>
      </w:r>
    </w:p>
    <w:p w14:paraId="167B65CF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 развития.</w:t>
      </w:r>
    </w:p>
    <w:p w14:paraId="16FD74D8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1478304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не предполагает специально созданных для её 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обучающихся, а также содержания ФГОС ДО.</w:t>
      </w:r>
    </w:p>
    <w:p w14:paraId="61DFE06A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Пособия, используемые для проведения педагогической диагностики индивидуального развития детей при реализации Программы:</w:t>
      </w:r>
    </w:p>
    <w:p w14:paraId="64B12230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14:paraId="7A7989EA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во второй младшей группе (с 3 до 4 лет) дошкольной образовательной организации. Разработано в соответствии с ФГОС.</w:t>
      </w:r>
    </w:p>
    <w:p w14:paraId="23ACC73A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</w:t>
      </w:r>
    </w:p>
    <w:p w14:paraId="3663C13B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ФГОС.</w:t>
      </w:r>
    </w:p>
    <w:p w14:paraId="2BF8C103" w14:textId="21C2475B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Верещагина: «Диагностика педагогического процесса в подготовительной к школе группе (с 6 до 7 лет) дошкольной образовательной организации. Нашла, можно ли заменить нашей инд. </w:t>
      </w:r>
      <w:r w:rsidR="00E21637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иагностикой</w:t>
      </w:r>
      <w:r w:rsidR="00E216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1115BFF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202F93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171E7F15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(педагоги­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7FE030A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1.5.  Часть, формируемая участниками образовательных отношений по выбранному направлению.</w:t>
      </w:r>
    </w:p>
    <w:p w14:paraId="05858824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Парциальная образовательная программа «Донбасс-мой край родной» /сост. Арутюнян Л.Н., Сипачева Е.В., Макеенко Е.П., Губанова Н.В., Котова Л.Н., </w:t>
      </w:r>
      <w:proofErr w:type="spellStart"/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Бридько</w:t>
      </w:r>
      <w:proofErr w:type="spellEnd"/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Г.Ф. – 2-е издание, доработанное. – ГОУ ДПО «Донецкий РИДПО». – Донецк: Истоки, 2018. – 48 с. </w:t>
      </w:r>
      <w:r w:rsidRPr="00D83A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</w:t>
      </w:r>
      <w:r w:rsidRPr="00D83AB0">
        <w:rPr>
          <w:rFonts w:ascii="Times New Roman" w:hAnsi="Times New Roman" w:cs="Times New Roman"/>
          <w:bCs/>
          <w:color w:val="0070C0"/>
          <w:sz w:val="28"/>
          <w:szCs w:val="28"/>
          <w:lang w:val="ru-RU"/>
        </w:rPr>
        <w:t>http://dongoruo-dnr.ru/wp-content/uploads/2018/09/%D0%9F%D1%80%D0%BE%D0%B3%D1%80%D0%B0%D0%BC%D0%BC%D0%B0-%D0%94%D0%BE%D0%BD%D0%B1%D0%B0%D1%81%D1%81-%D0%BC%D0%BE%D0%B9-%D0%BA%D1%80%D0%B0%D0%B9-%D1%80%D0%BE%D0%B4%D0%BD%D0%BE%D0%B92016.pdf</w:t>
      </w:r>
      <w:r w:rsidRPr="00D83A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</w:p>
    <w:p w14:paraId="6EC491A3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программы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формирование у детей дошкольного возраста духовно нравственного и патриотического отношения и чувства </w:t>
      </w:r>
      <w:proofErr w:type="gram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сопричастности  к</w:t>
      </w:r>
      <w:proofErr w:type="gram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 , любознательность.</w:t>
      </w:r>
    </w:p>
    <w:p w14:paraId="0613FBC6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proofErr w:type="spellEnd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proofErr w:type="spellEnd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7AEA196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Образовательные:</w:t>
      </w:r>
    </w:p>
    <w:p w14:paraId="1179DC59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B07088B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Формировать у детей дошкольного возраста представления о малой родине как месте, где человек родился, и стране, где он живет.</w:t>
      </w:r>
    </w:p>
    <w:p w14:paraId="27DF778B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краеведческие знания об исторических традициях и культурном наследии родного края.</w:t>
      </w:r>
    </w:p>
    <w:p w14:paraId="42F9C811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экологического знания о природе родного края и о влиянии человека на нее.</w:t>
      </w:r>
    </w:p>
    <w:p w14:paraId="037D1357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начальные представления о здоровом образе жизни.</w:t>
      </w:r>
    </w:p>
    <w:p w14:paraId="705B97F1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Развивающие:</w:t>
      </w:r>
    </w:p>
    <w:p w14:paraId="04E0E041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познавательную активность, исследовательские умения и навыки, критичность мышления.</w:t>
      </w:r>
    </w:p>
    <w:p w14:paraId="4207E013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кругозор детей на основе краеведческого материала, доступного их пониманию.</w:t>
      </w:r>
    </w:p>
    <w:p w14:paraId="432C172A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эмоционально-эстетическое восприятие окружающего мира.</w:t>
      </w:r>
    </w:p>
    <w:p w14:paraId="0D816D12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Прививать интерес к физической культуре и спорту и желание заниматься физической культурой и спортом.</w:t>
      </w:r>
    </w:p>
    <w:p w14:paraId="3941F19A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Воспитательные:</w:t>
      </w:r>
    </w:p>
    <w:p w14:paraId="31DE8547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у детей чувство привязанности к малой родине и гордости за нее, восхищаться ее красотой.</w:t>
      </w:r>
    </w:p>
    <w:p w14:paraId="40ABB096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бережное и созидательное отношение к культурным и природным ценностям родного края.</w:t>
      </w:r>
    </w:p>
    <w:p w14:paraId="15A24263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края.</w:t>
      </w:r>
    </w:p>
    <w:p w14:paraId="0CD985EB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уважение к людям труда, знаменитым землякам.</w:t>
      </w:r>
    </w:p>
    <w:p w14:paraId="0FF33375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чувство прекрасного через произведения искусства земляков.</w:t>
      </w:r>
    </w:p>
    <w:p w14:paraId="0009D3FE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структурировано по четырем макросферам, каждая из них предполагает распределение тем по микросферам:</w:t>
      </w:r>
    </w:p>
    <w:p w14:paraId="14166B8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1. «Донбасс- мой родной край»:</w:t>
      </w:r>
    </w:p>
    <w:p w14:paraId="3B26D821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«Я – житель Донбасса»;</w:t>
      </w:r>
    </w:p>
    <w:p w14:paraId="5C3E4E2F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«Природа Донбасса»;</w:t>
      </w:r>
    </w:p>
    <w:p w14:paraId="5D4A53CA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«Культура Донбасса».</w:t>
      </w:r>
    </w:p>
    <w:p w14:paraId="077D49BF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2. «Духовно-нравственные основы народа Донбасса»:</w:t>
      </w:r>
    </w:p>
    <w:p w14:paraId="6C82E44C" w14:textId="77777777" w:rsidR="000257A2" w:rsidRPr="00D83AB0" w:rsidRDefault="000257A2" w:rsidP="00D83A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«Учимся жить среди людей»;</w:t>
      </w:r>
    </w:p>
    <w:p w14:paraId="747D357C" w14:textId="77777777" w:rsidR="000257A2" w:rsidRPr="00D83AB0" w:rsidRDefault="000257A2" w:rsidP="00D83A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«Мои права и обязанности»</w:t>
      </w:r>
    </w:p>
    <w:p w14:paraId="0279DC3F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Макросфера 3. «Воспитай в себе гражданина Донецкой Народной Республики»:</w:t>
      </w:r>
    </w:p>
    <w:p w14:paraId="18031CA7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«Человек и закон»;</w:t>
      </w:r>
    </w:p>
    <w:p w14:paraId="4A6EFC40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«Гражданская позиция»;</w:t>
      </w:r>
    </w:p>
    <w:p w14:paraId="1ECFFBF8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«Трудом славен человек».</w:t>
      </w:r>
    </w:p>
    <w:p w14:paraId="2C020EF8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4. «Донбасс и Русский мир».</w:t>
      </w:r>
    </w:p>
    <w:p w14:paraId="66050A92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«Дыхание времен»;</w:t>
      </w:r>
    </w:p>
    <w:p w14:paraId="6A737201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«След в истории. Выдающиеся личности»;</w:t>
      </w:r>
    </w:p>
    <w:p w14:paraId="69E990F0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«Секреты русских мастеров»;</w:t>
      </w:r>
    </w:p>
    <w:p w14:paraId="406A3BB4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«Летопись народной мудрости».</w:t>
      </w:r>
    </w:p>
    <w:p w14:paraId="46812D2D" w14:textId="77777777" w:rsidR="000257A2" w:rsidRPr="00D83AB0" w:rsidRDefault="000257A2" w:rsidP="00D83AB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AEE77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программы:</w:t>
      </w:r>
    </w:p>
    <w:p w14:paraId="24F1E0EC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лично-ориентированного общения;</w:t>
      </w:r>
    </w:p>
    <w:p w14:paraId="6E4E95C6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культуросообразности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7D4B72D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свободы и самостоятельности;</w:t>
      </w:r>
    </w:p>
    <w:p w14:paraId="16842912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наглядности и эмоциональной насыщенности материала;</w:t>
      </w:r>
    </w:p>
    <w:p w14:paraId="67284458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комплексного подхода;</w:t>
      </w:r>
    </w:p>
    <w:p w14:paraId="0ED2D5A3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единства педагогических требований;</w:t>
      </w:r>
    </w:p>
    <w:p w14:paraId="495A96BF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целостности педагогического подхода.</w:t>
      </w:r>
    </w:p>
    <w:p w14:paraId="3355F0A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</w:t>
      </w:r>
    </w:p>
    <w:p w14:paraId="02FD492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работе с детьми на этапе завершения дошкольного образования:</w:t>
      </w:r>
    </w:p>
    <w:p w14:paraId="49EB1509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у детей элементарные нравственные и духовные ценности;</w:t>
      </w:r>
    </w:p>
    <w:p w14:paraId="5A92CDE4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 детям представление об истории, символике, культурных традициях, особенностях природы, промышленности, знаменитых людях своего города(района), страны, своего края.</w:t>
      </w:r>
    </w:p>
    <w:p w14:paraId="4CF18995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бережное и созидательное отношение к природе;</w:t>
      </w:r>
    </w:p>
    <w:p w14:paraId="6937E63A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проявление сострадания, сочувствия, сопереживания;</w:t>
      </w:r>
    </w:p>
    <w:p w14:paraId="20883BC1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интерес к проектной деятельности, связанной с познанием малой родины;</w:t>
      </w:r>
    </w:p>
    <w:p w14:paraId="2569182F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умение передавать свои впечатления о малой родине в предпочитаемой деятельности (рассказывать, изображать, воплощать образы в играх и т. д.)</w:t>
      </w:r>
    </w:p>
    <w:p w14:paraId="4BD177F9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Активизировать веру в свои силы, желание самоотверженного служения на благо своей Родины.</w:t>
      </w:r>
    </w:p>
    <w:p w14:paraId="3DF46E7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образовательной дошкольной организации:</w:t>
      </w:r>
    </w:p>
    <w:p w14:paraId="653D9680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Создать комплексную систему нравственно-патриотического воспитания;</w:t>
      </w:r>
    </w:p>
    <w:p w14:paraId="06C3A836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Обогатить содержание развивающей предметно-пространственной среды в направлении нравственно-патриотического воспитания дошкольников;</w:t>
      </w:r>
    </w:p>
    <w:p w14:paraId="1B18CED3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Вовлечь в работу по данному направлению представителей всех субъектов образовательной деятельности. В том числе семью и общественные организации;</w:t>
      </w:r>
    </w:p>
    <w:p w14:paraId="21C338C4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профессиональную компетенцию педагогов ДОУ в области краеведения и нравственно-патриотического воспитания детей дошкольного возраста.</w:t>
      </w:r>
    </w:p>
    <w:p w14:paraId="59656EF3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работе с родителями воспитанников:</w:t>
      </w:r>
    </w:p>
    <w:p w14:paraId="235E3F83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Активизировать стремление воспитывать любовь и почтение5 к дому, семье, близким и окружающим;</w:t>
      </w:r>
    </w:p>
    <w:p w14:paraId="71B75942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воспитанию бережного отношения у детей к окружающему миру и своему краю;</w:t>
      </w:r>
    </w:p>
    <w:p w14:paraId="21E81C8F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того, что они 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14:paraId="609C5CDC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Активизировать желание тесно взаимодействовать с ДОУ и другими организациями по вопросу формирования нравственно-патриотических ценностей у детей.</w:t>
      </w:r>
    </w:p>
    <w:p w14:paraId="69A345A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программы «Донбасс- мой край родной» может производиться оценка индивидуального развития детей. Такое оценивание для ребенка вербальным, эмоциональным, способствовать созданию ситуации успеха у воспитанников, формированию патриотических чувств и побуждений ребенка, позитивной мотивации к созидательной деятельности.</w:t>
      </w:r>
    </w:p>
    <w:p w14:paraId="45939475" w14:textId="0A860639" w:rsidR="00D83AB0" w:rsidRPr="00023912" w:rsidRDefault="000257A2" w:rsidP="0002391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эффективности реализации программы «Донбасс- мой край родной»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обоснованность использования современных методов и технологий воспитательного воздействия, а также индивидуального развития каждого из детей (уровень воспитания, осведомленности о родном крае и социализации)</w:t>
      </w:r>
    </w:p>
    <w:p w14:paraId="6979085F" w14:textId="6F30FE2A" w:rsidR="000257A2" w:rsidRPr="00D83AB0" w:rsidRDefault="000257A2" w:rsidP="00D83AB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Содержательный раздел</w:t>
      </w:r>
    </w:p>
    <w:p w14:paraId="634316B3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обязательной части ОП ДО, приведено в ФОП ДО. </w:t>
      </w:r>
    </w:p>
    <w:p w14:paraId="1FCACA57" w14:textId="77777777" w:rsidR="000257A2" w:rsidRPr="00D83AB0" w:rsidRDefault="000257A2" w:rsidP="00D83AB0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2.1. Задачи и содержание </w:t>
      </w:r>
      <w:r w:rsidRPr="00D83AB0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деятельности по каждой из образовательных областей для всех возрастных групп</w:t>
      </w:r>
    </w:p>
    <w:p w14:paraId="41C12201" w14:textId="162BB7BE" w:rsidR="000257A2" w:rsidRPr="00D83AB0" w:rsidRDefault="000257A2" w:rsidP="00D83AB0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Содержательные линии образовательной деятельности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реализуемые МБДОУ 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Г.ГОРЛОВКИ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определяются следующими разделами ФОП ДО:</w:t>
      </w:r>
    </w:p>
    <w:p w14:paraId="2942554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образовательной области "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Социально-коммуникативное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": </w:t>
      </w:r>
    </w:p>
    <w:p w14:paraId="1A2A76EC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5" w:anchor="18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18.2. Социально-коммуникативное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A20F14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6" w:anchor="18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18.3. Социально-коммуникативное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CD638AC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7" w:anchor="18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18.4. Социально-коммуникативное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148D137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8" w:anchor="18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18.5. Социально-коммуникативное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18EDD5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9" w:anchor="18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18.6. Социально-коммуникативное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0CDE21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0" w:anchor="18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18.7 Социально-коммуникативное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68636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http://publication.pravo.gov.ru/Document/View/0001202212280044?index=22</w:t>
      </w:r>
    </w:p>
    <w:p w14:paraId="10B948D9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Перечень пособий, способствующих реализации программы в образовательной области «Социально-коммуникативное развитие»:</w:t>
      </w:r>
    </w:p>
    <w:p w14:paraId="39AD9DA6" w14:textId="77777777" w:rsidR="008C0C19" w:rsidRDefault="000257A2" w:rsidP="008C0C19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Конспекты</w:t>
      </w:r>
      <w:r w:rsidRPr="00D83AB0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</w:p>
    <w:p w14:paraId="02F6297A" w14:textId="53672D5F" w:rsidR="00E21637" w:rsidRPr="00E45FB8" w:rsidRDefault="00D27DBC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7DBC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ru-RU"/>
        </w:rPr>
        <w:t>Винникова</w:t>
      </w:r>
      <w:r w:rsidRPr="00D27DBC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Г.И.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с детьми 2-3 лет. </w:t>
      </w:r>
      <w:r w:rsidR="008C0C19" w:rsidRPr="00E45FB8">
        <w:rPr>
          <w:rFonts w:ascii="Times New Roman" w:hAnsi="Times New Roman" w:cs="Times New Roman"/>
          <w:spacing w:val="-2"/>
          <w:sz w:val="28"/>
          <w:szCs w:val="28"/>
          <w:lang w:val="ru-RU"/>
        </w:rPr>
        <w:t>Познавательное и социальное развитие</w:t>
      </w:r>
      <w:r w:rsidR="000257A2" w:rsidRPr="00E45F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</w:p>
    <w:p w14:paraId="02F702F5" w14:textId="34A76787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(3-4 года). </w:t>
      </w:r>
    </w:p>
    <w:p w14:paraId="5362214F" w14:textId="6852194B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(4-5 лет). </w:t>
      </w:r>
    </w:p>
    <w:p w14:paraId="24A307F4" w14:textId="7C034EAE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(5-6 лет). </w:t>
      </w:r>
    </w:p>
    <w:p w14:paraId="59B4A40F" w14:textId="00FB4F4F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(6-7 лет). </w:t>
      </w:r>
    </w:p>
    <w:p w14:paraId="7AE52163" w14:textId="1FB7D911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Бондаренко  Т.М.</w:t>
      </w:r>
      <w:proofErr w:type="gramEnd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Экологические занятия: Подготовительная к школе группа (6–7 лет)</w:t>
      </w:r>
      <w:r w:rsidR="00BE760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9D7D135" w14:textId="3B5A3D58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Куцакова</w:t>
      </w:r>
      <w:proofErr w:type="spellEnd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Л.В. Трудовое воспитание в детском саду для занятий с детьми 3-7 лет.</w:t>
      </w:r>
    </w:p>
    <w:p w14:paraId="67375965" w14:textId="3DD480D7" w:rsidR="008C0C19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Белая К.Ю. Формирование основ безопасности у дошкольников для занятий с детьми 2-7 лет.</w:t>
      </w:r>
    </w:p>
    <w:p w14:paraId="12E36629" w14:textId="166235E8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>Младшая группа (3–4 года).</w:t>
      </w:r>
    </w:p>
    <w:p w14:paraId="38D2ED0A" w14:textId="28F7FD80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 xml:space="preserve">Средняя группа (4–5 лет). </w:t>
      </w:r>
    </w:p>
    <w:p w14:paraId="0EDC70AD" w14:textId="141FC281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5" w:name="_Hlk144928418"/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bookmarkEnd w:id="5"/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>Старшая группа (5–6 лет).</w:t>
      </w:r>
    </w:p>
    <w:p w14:paraId="39DB60BC" w14:textId="1EC85372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природой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>. Подготовительная к школе группа (6–7 лет).</w:t>
      </w:r>
    </w:p>
    <w:p w14:paraId="301AD581" w14:textId="77777777" w:rsidR="000257A2" w:rsidRPr="00D83AB0" w:rsidRDefault="000257A2" w:rsidP="000257A2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Методические пособия:</w:t>
      </w:r>
    </w:p>
    <w:p w14:paraId="107D7B1A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Губанова Н.Ф. </w:t>
      </w:r>
      <w:r w:rsidRPr="00D83AB0">
        <w:rPr>
          <w:rFonts w:ascii="Times New Roman" w:hAnsi="Times New Roman" w:cs="Times New Roman"/>
          <w:spacing w:val="-2"/>
          <w:sz w:val="28"/>
          <w:szCs w:val="28"/>
          <w:lang w:val="ru-RU"/>
        </w:rPr>
        <w:t>Игровая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в ясельных группах детского сада: Вторая группа раннего возраста (2–3 года).</w:t>
      </w:r>
    </w:p>
    <w:p w14:paraId="38E841A1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Младшая группа (3–4 года).</w:t>
      </w:r>
    </w:p>
    <w:p w14:paraId="412A8545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Средняя группа (4–5 лет).</w:t>
      </w:r>
    </w:p>
    <w:p w14:paraId="1747825C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Старшая группа (5–6 лет).</w:t>
      </w:r>
    </w:p>
    <w:p w14:paraId="4F95122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Познавательное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1C921C3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1" w:anchor="19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19.2. Познавательное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C20F0BB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2" w:anchor="19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19.3. Познавательное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6C02D4B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3" w:anchor="19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19.4. Познавательное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5967DB9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4" w:anchor="19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19.5. Познавательное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961F621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5" w:anchor="19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19.6. Познавательное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E2C144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6" w:anchor="19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19.7. Познавательное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11A0E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http://publication.pravo.gov.ru/Document/View/0001202212280044?index=42</w:t>
      </w:r>
    </w:p>
    <w:p w14:paraId="5B57C7D1" w14:textId="77777777" w:rsidR="000257A2" w:rsidRPr="00D83AB0" w:rsidRDefault="000257A2" w:rsidP="000257A2">
      <w:pPr>
        <w:keepNext/>
        <w:keepLines/>
        <w:autoSpaceDE w:val="0"/>
        <w:autoSpaceDN w:val="0"/>
        <w:spacing w:before="240" w:beforeAutospacing="0" w:after="12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«Познавательное развитие» </w:t>
      </w:r>
    </w:p>
    <w:p w14:paraId="51997258" w14:textId="77777777" w:rsidR="000257A2" w:rsidRPr="00D83AB0" w:rsidRDefault="000257A2" w:rsidP="000257A2">
      <w:pPr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06C47682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 А. Формирование элементарных математических представлений (2-3 года). </w:t>
      </w:r>
    </w:p>
    <w:p w14:paraId="5FC3AF86" w14:textId="496EE4CA" w:rsidR="008C0C19" w:rsidRPr="00D83AB0" w:rsidRDefault="008C0C19" w:rsidP="00C771E1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r w:rsidRPr="00E45FB8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Винникова Г.И. </w:t>
      </w:r>
      <w:r w:rsidR="00E45FB8"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с детьми 2-3 лет. </w:t>
      </w:r>
      <w:r w:rsidR="00E45FB8">
        <w:rPr>
          <w:rFonts w:ascii="Times New Roman" w:eastAsia="Calibri" w:hAnsi="Times New Roman" w:cs="Times New Roman"/>
          <w:sz w:val="28"/>
          <w:szCs w:val="28"/>
          <w:lang w:val="ru-RU"/>
        </w:rPr>
        <w:t>Первые шаги в математику.</w:t>
      </w:r>
    </w:p>
    <w:p w14:paraId="3A031937" w14:textId="141B113F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</w:t>
      </w:r>
      <w:proofErr w:type="gram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представлений  (</w:t>
      </w:r>
      <w:proofErr w:type="gram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3-4 года). </w:t>
      </w:r>
    </w:p>
    <w:p w14:paraId="23EB3178" w14:textId="6D7157F4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lastRenderedPageBreak/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</w:t>
      </w:r>
      <w:proofErr w:type="gram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представлений  (</w:t>
      </w:r>
      <w:proofErr w:type="gram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4-5 лет). </w:t>
      </w:r>
    </w:p>
    <w:p w14:paraId="10D57DF2" w14:textId="30482314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(5-6 лет). </w:t>
      </w:r>
    </w:p>
    <w:p w14:paraId="694D6CFA" w14:textId="5A767E6C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(6-7 лет). </w:t>
      </w:r>
    </w:p>
    <w:p w14:paraId="6EBA4B1A" w14:textId="77777777" w:rsidR="000257A2" w:rsidRPr="00D83AB0" w:rsidRDefault="000257A2" w:rsidP="000257A2">
      <w:pPr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Методические пособия:</w:t>
      </w:r>
    </w:p>
    <w:p w14:paraId="60104FE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Клемяшова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Е. М., Николаева С. Н. Экологическое воспитание: Новые подходы (3–7 лет). </w:t>
      </w:r>
    </w:p>
    <w:p w14:paraId="6CD55176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Н., 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Е. Пространство детской реализации. </w:t>
      </w:r>
      <w:proofErr w:type="gram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Проектная  деятельность</w:t>
      </w:r>
      <w:proofErr w:type="gram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(5-7 лет).</w:t>
      </w:r>
    </w:p>
    <w:p w14:paraId="4EA31D3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Е., Галимов О. Р. Мир физических явлений, опыты и эксперименты в дошкольном детстве (4-7 лет). </w:t>
      </w:r>
    </w:p>
    <w:p w14:paraId="4EF8D02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A554BB8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Речевое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31AE3BD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7" w:anchor="20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20.2. Речевое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43A4B4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8" w:anchor="20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20.3. Речевое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B67722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9" w:anchor="20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20.4. Речевое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A944B2A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0" w:anchor="20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20.5. Речевое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6147F2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1" w:anchor="20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20.6. Речевое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B5E9611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2" w:anchor="20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20.7. Речевое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6AFEC08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http://publication.pravo.gov.ru/Document/View/0001202212280044?index=57</w:t>
      </w:r>
    </w:p>
    <w:p w14:paraId="35FED14A" w14:textId="77777777" w:rsidR="000257A2" w:rsidRPr="00D83AB0" w:rsidRDefault="000257A2" w:rsidP="000257A2">
      <w:pPr>
        <w:autoSpaceDE w:val="0"/>
        <w:autoSpaceDN w:val="0"/>
        <w:spacing w:before="240" w:beforeAutospacing="0" w:after="12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«Речевое развитие» </w:t>
      </w:r>
    </w:p>
    <w:p w14:paraId="2F211E33" w14:textId="24904520" w:rsidR="00A530E7" w:rsidRPr="00D83AB0" w:rsidRDefault="000257A2" w:rsidP="00A530E7">
      <w:pPr>
        <w:autoSpaceDE w:val="0"/>
        <w:autoSpaceDN w:val="0"/>
        <w:spacing w:before="6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3CBC4446" w14:textId="729D9E87" w:rsidR="00A530E7" w:rsidRDefault="00E45FB8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6" w:name="_Hlk144975680"/>
      <w:r>
        <w:rPr>
          <w:rFonts w:ascii="Times New Roman" w:eastAsia="Calibri" w:hAnsi="Times New Roman" w:cs="Times New Roman"/>
          <w:sz w:val="28"/>
          <w:szCs w:val="28"/>
          <w:lang w:val="ru-RU"/>
        </w:rPr>
        <w:t>Винникова Г.И. Занятия с детьми 2-3 лет. Развитие речи, ИЗО, художественная литература.</w:t>
      </w:r>
    </w:p>
    <w:bookmarkEnd w:id="6"/>
    <w:p w14:paraId="71F1555F" w14:textId="4DB891C0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Вторая группа раннего возраста (2–3 года</w:t>
      </w:r>
      <w:r w:rsidR="008E7553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2651672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Младшая группа (3–4 года).</w:t>
      </w:r>
    </w:p>
    <w:p w14:paraId="0B1AF3D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Средняя группа (4–5 лет).</w:t>
      </w:r>
    </w:p>
    <w:p w14:paraId="24099CE8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Старшая группа (5–6 лет).</w:t>
      </w:r>
    </w:p>
    <w:p w14:paraId="1FD5384A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Подготовительная к школе группа (6–7 лет).</w:t>
      </w:r>
    </w:p>
    <w:p w14:paraId="32450119" w14:textId="18B6D49E" w:rsidR="00722CDD" w:rsidRPr="00D83AB0" w:rsidRDefault="00722CDD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Ельцова О.М. Подготовка старших дошкольников к обучению грамоте.</w:t>
      </w:r>
    </w:p>
    <w:p w14:paraId="206EF3FC" w14:textId="77777777" w:rsidR="000257A2" w:rsidRPr="00D83AB0" w:rsidRDefault="000257A2" w:rsidP="000257A2">
      <w:pPr>
        <w:autoSpaceDE w:val="0"/>
        <w:autoSpaceDN w:val="0"/>
        <w:spacing w:before="6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lastRenderedPageBreak/>
        <w:t>Хрестоматии:</w:t>
      </w:r>
    </w:p>
    <w:p w14:paraId="5B92DE17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1-</w:t>
      </w:r>
      <w:proofErr w:type="gram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3  года</w:t>
      </w:r>
      <w:proofErr w:type="gram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C5F068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3-4 года.</w:t>
      </w:r>
    </w:p>
    <w:p w14:paraId="548936C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4-5 лет.</w:t>
      </w:r>
    </w:p>
    <w:p w14:paraId="2F07B88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5-6 лет.</w:t>
      </w:r>
    </w:p>
    <w:p w14:paraId="563DED86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6-7 лет.</w:t>
      </w:r>
    </w:p>
    <w:p w14:paraId="6B9058BA" w14:textId="77777777" w:rsidR="00722CDD" w:rsidRDefault="00722CDD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44B3D63" w14:textId="77777777" w:rsidR="005930D5" w:rsidRDefault="005930D5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33864CE" w14:textId="5682001D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Художественно-эстетическое развитие:</w:t>
      </w:r>
    </w:p>
    <w:p w14:paraId="0B2B6944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3" w:anchor="20.2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21.2. Художественно-эстетическое развитие от 1 года до 2 лет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B72122C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4" w:anchor="20.3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21.3. Художественно-эстетическое развитие детей от 2 до 3 лет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22FEBDE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5" w:anchor="20.4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21.4.</w:t>
        </w:r>
        <w:r w:rsidRPr="008E755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Художественно-эстетическое развитие детей второй младшей группы (3-4 года)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3785AE0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6" w:anchor="20.5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21.5. Художественно-эстетическое развитие детей средней группы (4-5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B42F1D5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7" w:anchor="20.6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21.6. Художественно-эстетическое развитие детей старшей группы (5-6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2445A87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8" w:anchor="20.7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21.7.</w:t>
        </w:r>
        <w:r w:rsidRPr="008E755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Художественно-эстетическое развитие детей подготовительной к школе группы (6-7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351B5A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http://publication.pravo.gov.ru/Document/View/0001202212280044?index=76</w:t>
      </w:r>
    </w:p>
    <w:p w14:paraId="50B27B8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D1385DD" w14:textId="77777777" w:rsidR="00075594" w:rsidRDefault="000257A2" w:rsidP="00075594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</w:t>
      </w:r>
    </w:p>
    <w:p w14:paraId="6A396B77" w14:textId="07C9A033" w:rsidR="000257A2" w:rsidRPr="00D83AB0" w:rsidRDefault="000257A2" w:rsidP="00075594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br/>
        <w:t>«Художественно-эстетическое развитие»</w:t>
      </w:r>
    </w:p>
    <w:p w14:paraId="37DC9F61" w14:textId="77777777" w:rsidR="000257A2" w:rsidRDefault="000257A2" w:rsidP="000257A2">
      <w:pPr>
        <w:keepNext/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48E6750C" w14:textId="77777777" w:rsidR="00E45FB8" w:rsidRDefault="00E45FB8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Винникова Г.И. Занятия с детьми 2-3 лет. Развитие речи, ИЗО, художественная литература.</w:t>
      </w:r>
    </w:p>
    <w:p w14:paraId="555D51C7" w14:textId="77777777" w:rsidR="00075594" w:rsidRDefault="00075594" w:rsidP="00075594">
      <w:pPr>
        <w:spacing w:before="0" w:beforeAutospacing="0" w:after="0" w:afterAutospacing="0" w:line="259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A3D8437" w14:textId="77777777" w:rsidR="009B1848" w:rsidRPr="00D83AB0" w:rsidRDefault="009B1848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Арсенина Е.Н.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Музыкальн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ые занятия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25062599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Первая м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ладшая группа (3–4 года). </w:t>
      </w:r>
    </w:p>
    <w:p w14:paraId="77DD1C8B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Средняя группа (4–5 лет). </w:t>
      </w:r>
    </w:p>
    <w:p w14:paraId="789D0903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Старшая группа (5–6 лет). </w:t>
      </w:r>
    </w:p>
    <w:p w14:paraId="3B6FB67F" w14:textId="77777777" w:rsidR="009B1848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Подготовительная к школе группа (6–7 лет). </w:t>
      </w:r>
    </w:p>
    <w:p w14:paraId="2ABE6CEB" w14:textId="77777777" w:rsidR="00075594" w:rsidRDefault="00075594" w:rsidP="00075594">
      <w:pPr>
        <w:spacing w:before="0" w:beforeAutospacing="0" w:after="0" w:afterAutospacing="0" w:line="259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790CA3" w14:textId="502BFC81" w:rsidR="00E45FB8" w:rsidRDefault="009B1848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Н.Е., Комарова Т.С., Васильева М.А. Музыкальные занятия вторая младшая группа.</w:t>
      </w:r>
    </w:p>
    <w:p w14:paraId="084BC4B2" w14:textId="5ED0D93D" w:rsidR="00454D46" w:rsidRPr="009B1848" w:rsidRDefault="00454D46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Михайлова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М.А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музыкальных способностей детей</w:t>
      </w:r>
    </w:p>
    <w:p w14:paraId="708A1F8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Комарова Т. С. Изобразительная деятельность в детском саду: </w:t>
      </w:r>
    </w:p>
    <w:p w14:paraId="7DE77692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Младшая группа (3–4 года).</w:t>
      </w:r>
    </w:p>
    <w:p w14:paraId="33BCAFA8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Средняя группа (4–5 лет).</w:t>
      </w:r>
    </w:p>
    <w:p w14:paraId="68AB9A2B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Старшая группа (5–6 лет).</w:t>
      </w:r>
    </w:p>
    <w:p w14:paraId="1A46512B" w14:textId="77777777" w:rsidR="000257A2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Подготовительная к школе группа (6–7 лет).</w:t>
      </w:r>
    </w:p>
    <w:p w14:paraId="0858086F" w14:textId="77777777" w:rsidR="00075594" w:rsidRPr="00D83AB0" w:rsidRDefault="00075594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26B8E06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Альбомы для творчества серии «Народное искусство — детям»:</w:t>
      </w:r>
    </w:p>
    <w:p w14:paraId="7334237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«Жостовский букет»;</w:t>
      </w:r>
    </w:p>
    <w:p w14:paraId="324086C9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«Филимоновская игрушка»;</w:t>
      </w:r>
    </w:p>
    <w:p w14:paraId="707FAA9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«Хохломская роспись»;</w:t>
      </w:r>
    </w:p>
    <w:p w14:paraId="6CC0D12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«Лепим народную игрушку»;</w:t>
      </w:r>
    </w:p>
    <w:p w14:paraId="3C23AA2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«Дымковская игрушка»;</w:t>
      </w:r>
    </w:p>
    <w:p w14:paraId="3F43081C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«Городецкая роспись»;</w:t>
      </w:r>
    </w:p>
    <w:p w14:paraId="099AFCA2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«Лубочные картинки»;</w:t>
      </w:r>
    </w:p>
    <w:p w14:paraId="19DA79E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«Каргопольская игрушка»;</w:t>
      </w:r>
    </w:p>
    <w:p w14:paraId="6D82EBA7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«Мастерская гжели»;</w:t>
      </w:r>
    </w:p>
    <w:p w14:paraId="52975EF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«Мезенская роспись»;</w:t>
      </w:r>
    </w:p>
    <w:p w14:paraId="142379A9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Полхов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-Майдан»;</w:t>
      </w:r>
    </w:p>
    <w:p w14:paraId="2FFEFDE5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«Сказочная гжель»;</w:t>
      </w:r>
    </w:p>
    <w:p w14:paraId="645F083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«Узоры Северной Двины».</w:t>
      </w:r>
    </w:p>
    <w:p w14:paraId="2CCA1D03" w14:textId="77777777" w:rsidR="000257A2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B295017" w14:textId="77777777" w:rsidR="00E46BE2" w:rsidRPr="00D83AB0" w:rsidRDefault="00E46BE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60C7D46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Физическое развитие:</w:t>
      </w:r>
    </w:p>
    <w:p w14:paraId="00BDF4E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39" w:anchor="22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22.2. Физическое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26A154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0" w:anchor="22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22.3. Физическое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ABEC47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1" w:anchor="22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22.4. Физическое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385059A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2" w:anchor="22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22.5. Физическое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134D5C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3" w:anchor="22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22.6. Физическое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2F8FF04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4" w:anchor="22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22.7. Физическое развитие детей подготовительной к школе группы (6-7 лет)</w:t>
        </w:r>
      </w:hyperlink>
    </w:p>
    <w:p w14:paraId="355C153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http://publication.pravo.gov.ru/Document/View/0001202212280044?index=121</w:t>
      </w:r>
    </w:p>
    <w:p w14:paraId="28A7CEBB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lastRenderedPageBreak/>
        <w:t xml:space="preserve">Перечень пособий, способствующих реализации программы в образовательной области </w:t>
      </w: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br/>
        <w:t>«Физическое развитие»</w:t>
      </w:r>
    </w:p>
    <w:p w14:paraId="48B2A24B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ind w:left="1418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0808E03B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Борисова М. М. Малоподвижные игры и игровые упражнения (3-7 лет). </w:t>
      </w:r>
    </w:p>
    <w:p w14:paraId="33E12157" w14:textId="3C372E5B" w:rsidR="00722CDD" w:rsidRDefault="00722CDD" w:rsidP="000257A2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Петрикеев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А.Ю. Подвижные игры для детей.</w:t>
      </w:r>
    </w:p>
    <w:p w14:paraId="49DBF000" w14:textId="29764212" w:rsidR="00E45FB8" w:rsidRPr="00D83AB0" w:rsidRDefault="00E45FB8" w:rsidP="001115E6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Винникова Г.И. Занятия с детьми 2-3 лет. Развитие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движения.</w:t>
      </w:r>
    </w:p>
    <w:p w14:paraId="2FC2806D" w14:textId="77777777" w:rsidR="000257A2" w:rsidRPr="00D83AB0" w:rsidRDefault="000257A2" w:rsidP="000257A2">
      <w:pPr>
        <w:numPr>
          <w:ilvl w:val="0"/>
          <w:numId w:val="58"/>
        </w:numPr>
        <w:spacing w:before="12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(3-4 года).</w:t>
      </w:r>
    </w:p>
    <w:p w14:paraId="53C590A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(4-5 лет). </w:t>
      </w:r>
    </w:p>
    <w:p w14:paraId="5D4AC283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саду. (5-6 лет).</w:t>
      </w:r>
    </w:p>
    <w:p w14:paraId="1814FAC0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(6-7 лет). </w:t>
      </w:r>
    </w:p>
    <w:p w14:paraId="4C5E2B40" w14:textId="77777777" w:rsidR="000257A2" w:rsidRPr="00D83AB0" w:rsidRDefault="000257A2" w:rsidP="000257A2">
      <w:pPr>
        <w:spacing w:before="0" w:beforeAutospacing="0" w:after="0" w:afterAutospacing="0" w:line="259" w:lineRule="auto"/>
        <w:ind w:left="71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AE1961" w14:textId="08390D8E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</w:t>
      </w:r>
      <w:proofErr w:type="gramStart"/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</w:t>
      </w:r>
      <w:r w:rsidR="00EB6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.Вариативные</w:t>
      </w:r>
      <w:proofErr w:type="gramEnd"/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формы, способы, методы и средства реализации ФОП </w:t>
      </w:r>
    </w:p>
    <w:p w14:paraId="591083F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Соответствует п.23 ФОП ДО.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http://publication.pravo.gov.ru/Document/View/0001202212280044?index=148</w:t>
      </w:r>
    </w:p>
    <w:p w14:paraId="69A4745F" w14:textId="77777777" w:rsidR="000257A2" w:rsidRPr="00D83AB0" w:rsidRDefault="000257A2" w:rsidP="00327B8E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D83A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ФОП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 широкий список вариативных форм, способов, методов и средств реализации Программы, что создает педагогам возможность выбора. Согласно п. 23.4. ФОП,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65115D31" w14:textId="0EDCCC01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2.3.</w:t>
      </w:r>
      <w:r w:rsidR="00D72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Особенности образовательной деятельности разных видов и культурных практик </w:t>
      </w:r>
    </w:p>
    <w:p w14:paraId="6631043B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Соответствует п. 24 </w:t>
      </w:r>
      <w:hyperlink r:id="rId45">
        <w:r w:rsidRPr="00D83AB0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ФОП ДО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http://publication.pravo.gov.ru/Document/View/0001202212280044?index=152</w:t>
      </w:r>
    </w:p>
    <w:p w14:paraId="017C26B3" w14:textId="52C69A75" w:rsidR="000257A2" w:rsidRPr="00D83AB0" w:rsidRDefault="000257A2" w:rsidP="005930D5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Через реализацию творческих проектов, организацию национальных праздников (региональных и федеральных), музейную педагогику расширяются культурные практики обучающихся по программе дошкольного образования МБДОУ 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Г.ГОРЛОВКИ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 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12E55DA6" w14:textId="4AF2B849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2.4.</w:t>
      </w:r>
      <w:r w:rsidR="00327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Способы и направления поддержки детской инициативы</w:t>
      </w:r>
      <w:r w:rsidR="00593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04465AC3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Способы и направления поддержки детской инициативы в соответствии с п.25 ФОП ДО. 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http://publication.pravo.gov.ru/Document/View/0001202212280044?index=157</w:t>
      </w:r>
    </w:p>
    <w:p w14:paraId="1A14A553" w14:textId="5C94A61B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2.5.</w:t>
      </w:r>
      <w:r w:rsidR="00327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Особенности взаимодействия педагогического коллектива с семьями обучающихся</w:t>
      </w:r>
      <w:r w:rsidR="00593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25171F02" w14:textId="777AD2B6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Соответствуют п. 26 ФОП ДО. </w:t>
      </w:r>
      <w:hyperlink r:id="rId46" w:history="1">
        <w:r w:rsidR="005930D5" w:rsidRPr="0091021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http://publication.pravo.gov.ru/Document/View/0001202212280044?index=161</w:t>
        </w:r>
      </w:hyperlink>
    </w:p>
    <w:p w14:paraId="030D5441" w14:textId="77777777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Задачи по взаимодействию с семьями воспитанников решаются, через организацию семейных клубов, вовлечение семьи в воспитательно-образовательный процесс, опрос мнения и потребностей участников образовательных отношений.</w:t>
      </w:r>
    </w:p>
    <w:p w14:paraId="4C298F77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2.7. Рабочая программа </w:t>
      </w:r>
      <w:proofErr w:type="gramStart"/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воспитания(</w:t>
      </w:r>
      <w:proofErr w:type="gramEnd"/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РВП)</w:t>
      </w:r>
    </w:p>
    <w:p w14:paraId="71719687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Федеральная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 воспитания (далее федеральная программа воспитания) является частью ФОП ДО, поэтому, согласно п. 4 ФОП ДО, в случае полного соответствия положений рабочей программы воспитания Организации (далее РПВ) федеральной программе воспитания, эта часть РПВ оформляется в виде ссылки на ФОП ДО. </w:t>
      </w:r>
    </w:p>
    <w:p w14:paraId="2DA8B221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Структура РПВ полностью соответствует структуре 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федеральной программы воспитания, с учетом того, что названия разделов могут быть изменены применительно к РПВ, а разделы дополнены положениями,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конкретизирующими содержание применительно к условиям Организации.</w:t>
      </w:r>
    </w:p>
    <w:p w14:paraId="3BC663D8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Организации образовательная деятельность строится на основе основополагающего принципа дошкольного образования – объединение обучения и воспитания в единый образовательный процесс. В дошкольном возрасте все виды взаимодействия с ребенком, включая режимные моменты, решают как воспитательные, так и обучающие задачи в неразрывном единстве. Воспитанием детей должны заниматься все сотрудники детского сада от педагогов и руководителей до обслуживающего персонала, в тесном контакте с семьями воспитанников. </w:t>
      </w:r>
    </w:p>
    <w:p w14:paraId="44F136BA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Поэтому, содержание РПВ во многом дублирует содержание остальных разделов. В этих случаях, во избежание повторов, в РПВ делается перекрестная ссылка на основные разделы Программы, а в РПВ отражаются отличительные особенности или особо важные положения, на которые необходимо обратить особое внимание.</w:t>
      </w:r>
    </w:p>
    <w:p w14:paraId="74CD4E91" w14:textId="77777777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 образовательной деятельности осуществляется в течение всего времени пребывания ребенка в ДОО</w:t>
      </w:r>
    </w:p>
    <w:p w14:paraId="034BF815" w14:textId="0FC9B590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2.7.1.</w:t>
      </w:r>
      <w:r w:rsidR="00EB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Пояснительная записка к РВП</w:t>
      </w:r>
    </w:p>
    <w:p w14:paraId="1478E438" w14:textId="154F6480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ru-RU"/>
        </w:rPr>
        <w:lastRenderedPageBreak/>
        <w:t xml:space="preserve">Раздел 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Программы</w:t>
      </w:r>
      <w:r w:rsidRPr="00D83AB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ru-RU"/>
        </w:rPr>
        <w:t xml:space="preserve"> «Пояснительная записка к РПВ» полностью соответствует п.29.1 ФОП ДО «Пояснительная записка» </w:t>
      </w:r>
      <w:hyperlink r:id="rId47" w:history="1">
        <w:r w:rsidR="005930D5" w:rsidRPr="0091021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http://publication.pravo.gov.ru/Document/View/0001202212280044?index=172</w:t>
        </w:r>
      </w:hyperlink>
    </w:p>
    <w:p w14:paraId="7CD800B9" w14:textId="77777777" w:rsidR="000257A2" w:rsidRPr="00D83AB0" w:rsidRDefault="000257A2" w:rsidP="00D634F2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</w:p>
    <w:p w14:paraId="05A0BBE3" w14:textId="13FADA33" w:rsidR="000257A2" w:rsidRPr="00D83AB0" w:rsidRDefault="000257A2" w:rsidP="00D72F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2.7.2. Целевой раздел РВП</w:t>
      </w:r>
      <w:r w:rsidR="005930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2549E8D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 задачи воспитания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534BB6" w14:textId="226363E3" w:rsidR="000257A2" w:rsidRPr="00D83AB0" w:rsidRDefault="000257A2" w:rsidP="005930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цель воспитания в</w:t>
      </w:r>
      <w:r w:rsidR="000239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2391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ДНР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D8C395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7780C698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224FA16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63F0446F" w14:textId="55BBAE86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задачи воспитания в</w:t>
      </w:r>
      <w:r w:rsidR="00327B8E" w:rsidRP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7B8E" w:rsidRPr="00327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МБДОУ Г.ГОРЛОВКИ №45 «СОЛНЫШКО»</w:t>
      </w:r>
      <w:r w:rsidRPr="00327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137E49D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6EE4809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4F25405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632271F8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B7B168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Направления воспитания.</w:t>
      </w:r>
    </w:p>
    <w:p w14:paraId="7C1D08C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Патриотическое направление воспитания.</w:t>
      </w:r>
    </w:p>
    <w:p w14:paraId="00E75155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патриотического направления воспитания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527C77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21C637F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621CBB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развитие всего своего населенного пункта, района, края, Отчизны в целом).</w:t>
      </w:r>
    </w:p>
    <w:p w14:paraId="4990F76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Духовно–нравственное направление воспитания.</w:t>
      </w:r>
    </w:p>
    <w:p w14:paraId="596F448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CA4549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жизнь, милосердие, добро лежат в основе духовно–нравственного направления воспитания.</w:t>
      </w:r>
    </w:p>
    <w:p w14:paraId="674E207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3B412A0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 Социальное направление воспитания.</w:t>
      </w:r>
    </w:p>
    <w:p w14:paraId="4DF57D5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5DD59086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14:paraId="6516476F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22BF569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16A0D4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Познавательное направление воспитания.</w:t>
      </w:r>
    </w:p>
    <w:p w14:paraId="7C8CA45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познавательного направления воспитания – формирование ценности познания.</w:t>
      </w:r>
    </w:p>
    <w:p w14:paraId="3A88F93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Ценность – познание лежит в основе познавательного направления воспитания.</w:t>
      </w:r>
    </w:p>
    <w:p w14:paraId="33CC9C2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4B8F455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2648EF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Физическое и оздоровительное направление воспитания.</w:t>
      </w:r>
    </w:p>
    <w:p w14:paraId="76CCC06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7FE8EE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жизнь и здоровье лежат в основе физического и оздоровительного направления воспитания.</w:t>
      </w:r>
    </w:p>
    <w:p w14:paraId="6BBE140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7612588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Трудовое направление воспитания.</w:t>
      </w:r>
    </w:p>
    <w:p w14:paraId="38DA4DA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14:paraId="29E255E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Ценность – труд лежит в основе трудового направления воспитания.</w:t>
      </w:r>
    </w:p>
    <w:p w14:paraId="6B05CB3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5851F07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Эстетическое направление воспитания.</w:t>
      </w:r>
    </w:p>
    <w:p w14:paraId="5A821BC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14:paraId="4C71983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культура, красота, лежат в основе эстетического направления воспитания.</w:t>
      </w:r>
    </w:p>
    <w:p w14:paraId="3CEA0CF0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9FF368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Целевые ориентиры воспитания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EDC46C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14:paraId="73949A8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6FA3E5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335"/>
        <w:gridCol w:w="5394"/>
      </w:tblGrid>
      <w:tr w:rsidR="000257A2" w:rsidRPr="00D83AB0" w14:paraId="4271141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242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49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48E9" w14:textId="77777777" w:rsidR="000257A2" w:rsidRPr="00D83AB0" w:rsidRDefault="000257A2" w:rsidP="00232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ориентиры</w:t>
            </w:r>
            <w:proofErr w:type="spellEnd"/>
          </w:p>
        </w:tc>
      </w:tr>
      <w:tr w:rsidR="000257A2" w:rsidRPr="00F85D0A" w14:paraId="6D884E21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BE4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966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8754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0257A2" w:rsidRPr="00D83AB0" w14:paraId="7FF1637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355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F22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0BC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понять и принять, что такое «хорошо» и «плохо».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сочувствие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доброту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F85D0A" w14:paraId="11A4427B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04A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953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8612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другим детям и способный бесконфликтно играть рядом с ними.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позицию «Я сам!».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к самостоятельным (свободным) активным действиям в общении.</w:t>
            </w:r>
          </w:p>
        </w:tc>
      </w:tr>
      <w:tr w:rsidR="000257A2" w:rsidRPr="00F85D0A" w14:paraId="68C9BEAB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216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598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BE26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0257A2" w:rsidRPr="00F85D0A" w14:paraId="037043C2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48EE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D84E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BF34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поведение и другое; стремящийся к сбережению и укреплению собственного здоровья и здоровья окружающих.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257A2" w:rsidRPr="00F85D0A" w14:paraId="5B1B0248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42AF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162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C60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Поддерживающий элементарный порядок в окружающей обстановке.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0257A2" w:rsidRPr="00F85D0A" w14:paraId="467A268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36FE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E96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F14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5725C43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Целевые ориентиры воспитания детей на этапе завершения освоения ОП 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335"/>
        <w:gridCol w:w="5394"/>
      </w:tblGrid>
      <w:tr w:rsidR="000257A2" w:rsidRPr="00D83AB0" w14:paraId="753C35D9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64E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578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E4BBC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ориентиры</w:t>
            </w:r>
            <w:proofErr w:type="spellEnd"/>
          </w:p>
        </w:tc>
      </w:tr>
      <w:tr w:rsidR="000257A2" w:rsidRPr="00F85D0A" w14:paraId="289B09C8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ABBC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4A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C3A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0257A2" w:rsidRPr="00F85D0A" w14:paraId="559528F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F9E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C7E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5FC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не оставаться равнодушным к чужому горю, проявлять заботу</w:t>
            </w:r>
            <w:proofErr w:type="gram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Самостоятельно</w:t>
            </w:r>
            <w:proofErr w:type="gram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0257A2" w:rsidRPr="00F85D0A" w14:paraId="0E1DCB67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247B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59D6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708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Владеющий основами речевой культуры.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257A2" w:rsidRPr="00D83AB0" w14:paraId="1EC22A50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0F88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F8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E5A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ценностей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F85D0A" w14:paraId="05065F0C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DEF1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2FC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D64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Демонстрирующий потребность в двигательной деятельности.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0257A2" w:rsidRPr="00D83AB0" w14:paraId="5FCD6DA1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9044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53AF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A0D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Понимающий ценность труда в семье и в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обществе на основе уважения к людям труда, результатам их деятельности.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трудолюбие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поручений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D83AB0" w14:paraId="5EE7487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B56B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B45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721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отображению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прекрасного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продуктивных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9D52B2B" w14:textId="77777777" w:rsidR="000257A2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ED0E7C" w14:textId="77777777" w:rsidR="005930D5" w:rsidRPr="00D83AB0" w:rsidRDefault="005930D5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5F43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2.7.3. Содержательный раздел рабочей программы воспитания.</w:t>
      </w:r>
    </w:p>
    <w:p w14:paraId="5DD631BA" w14:textId="55143A37" w:rsidR="000257A2" w:rsidRPr="00327B8E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7B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Уклад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</w:p>
    <w:p w14:paraId="7D3E874E" w14:textId="40E55C11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Уклад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качестве установившегося порядка </w:t>
      </w:r>
      <w:proofErr w:type="gram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14:paraId="62D9BA43" w14:textId="263DAFF4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</w:p>
    <w:p w14:paraId="55CB9127" w14:textId="3BCC0948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характеристики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6"/>
        <w:gridCol w:w="6556"/>
      </w:tblGrid>
      <w:tr w:rsidR="00327B8E" w:rsidRPr="00F85D0A" w14:paraId="2AB54392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C65D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35A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ОП ДО в соответствии с целями, задачами и принципами законодательства РФ в сфере образования</w:t>
            </w:r>
          </w:p>
        </w:tc>
      </w:tr>
      <w:tr w:rsidR="00327B8E" w:rsidRPr="00CC5BF1" w14:paraId="03177A8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E08F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Принципы жизни и воспитания в детском </w:t>
            </w: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A5CC" w14:textId="526E177B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Принципы жизни и воспитания строятся в соответствии с локальными нормативными актами</w:t>
            </w:r>
            <w:r w:rsidR="009B37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="009B37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lastRenderedPageBreak/>
              <w:t xml:space="preserve">ГКДОУ «ПАНТЕЛЕЙМОНОВСКИЙ ДЕТСКИЙ САД «РОМАШКА» ЯСИНОВАТСКОГО М.О.» </w:t>
            </w:r>
            <w:proofErr w:type="gramStart"/>
            <w:r w:rsidR="009B37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ДНР</w:t>
            </w:r>
            <w:r w:rsidR="009B37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proofErr w:type="gram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законодательством РФ</w:t>
            </w:r>
          </w:p>
        </w:tc>
      </w:tr>
      <w:tr w:rsidR="00327B8E" w:rsidRPr="00F85D0A" w14:paraId="19D58F3A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150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113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 поведения воспитателя – основополагающая часть уклада.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всегда выходит навстречу родителям и приветствует родителей и детей первым.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Улыбка – обязательная часть приветствия.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описывает события и ситуации, но не дает им оценки.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 общения ровный и дружелюбный, исключается повышение голоса.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327B8E" w:rsidRPr="00F85D0A" w14:paraId="5134BD0C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5D8B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детского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55D2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Относится друг к другу с уважением и уметь слышать потребности других</w:t>
            </w:r>
          </w:p>
        </w:tc>
      </w:tr>
      <w:tr w:rsidR="00327B8E" w:rsidRPr="00F85D0A" w14:paraId="517CA517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5618E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C698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Традиционным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является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E28BA33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14:paraId="7B7C4124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сезонных праздников («Праздник Осени», «Новый год», «Масленица»);</w:t>
            </w:r>
          </w:p>
          <w:p w14:paraId="68DC03C7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тематических мероприятий («День Здоровья», «День открытых дверей», «Неделя безопасности», «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Книжкина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неделя», «Театральная неделя»);</w:t>
            </w:r>
          </w:p>
          <w:p w14:paraId="5B89D351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327B8E" w:rsidRPr="00F85D0A" w14:paraId="0645032A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634F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470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 патриотический уголок, где представлена символика Донецкого края, города Горловки и детского сада</w:t>
            </w:r>
          </w:p>
        </w:tc>
      </w:tr>
      <w:tr w:rsidR="00327B8E" w:rsidRPr="00CC5BF1" w14:paraId="3246F604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075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A2A56" w14:textId="480B9CD7" w:rsidR="000257A2" w:rsidRPr="00D83AB0" w:rsidRDefault="009B37EE" w:rsidP="00327B8E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ГКДОУ «ПАНТЕЛЕЙМОНОВСКИЙ ДЕТСКИЙ САД «РОМАШКА» ЯСИНОВАТСКОГО М.О.» ДНР</w:t>
            </w:r>
            <w:r w:rsidRPr="00D83AB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758C9F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448489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Воспитывающая среда образовательной организации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415B679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00063633" w14:textId="56039EAC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Воспитательная среда тесно связана с РППС и педагогическим </w:t>
      </w:r>
      <w:proofErr w:type="gram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коллективом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</w:t>
      </w:r>
      <w:proofErr w:type="gramEnd"/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«ПАНТЕЛЕЙМОНОВСКИЙ ДЕТСКИЙ САД «РОМАШКА» ЯСИНОВАТСКОГО М.О.» ДНР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определяют:</w:t>
      </w:r>
    </w:p>
    <w:p w14:paraId="0959E7EC" w14:textId="77777777" w:rsidR="000257A2" w:rsidRPr="00D83AB0" w:rsidRDefault="000257A2" w:rsidP="00327B8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14:paraId="5922EE59" w14:textId="77777777" w:rsidR="000257A2" w:rsidRPr="00D83AB0" w:rsidRDefault="000257A2" w:rsidP="00327B8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2C1EBADF" w14:textId="77777777" w:rsidR="000257A2" w:rsidRPr="00D83AB0" w:rsidRDefault="000257A2" w:rsidP="00327B8E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1F3CBE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Общности образовательной организации.</w:t>
      </w:r>
    </w:p>
    <w:p w14:paraId="70E28DBF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14:paraId="3E64CC00" w14:textId="4A010410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9B37EE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14:paraId="3BF30054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14:paraId="746078AB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примером в формировании ценностных ориентиров, норм общения и поведения;</w:t>
      </w:r>
    </w:p>
    <w:p w14:paraId="34023660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14:paraId="53ECDD43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40F12BC1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заботиться о том, чтобы дети постоянно приобретали опыт общения на основе чувства доброжелательности;</w:t>
      </w:r>
    </w:p>
    <w:p w14:paraId="7F2871D6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4DA42011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C6F19CC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3D3D76FC" w14:textId="77777777" w:rsidR="000257A2" w:rsidRPr="00D83AB0" w:rsidRDefault="000257A2" w:rsidP="00327B8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в детях чувство ответственности перед группой за свое поведение.</w:t>
      </w:r>
    </w:p>
    <w:p w14:paraId="7A0A6D25" w14:textId="4B9495D8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</w:t>
      </w:r>
      <w:r w:rsidR="009B37EE" w:rsidRP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14:paraId="7D0A2F35" w14:textId="77777777" w:rsidR="000257A2" w:rsidRPr="00D83AB0" w:rsidRDefault="000257A2" w:rsidP="00D634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0AC1ED62" w14:textId="77777777" w:rsidR="000257A2" w:rsidRPr="00D83AB0" w:rsidRDefault="000257A2" w:rsidP="00D634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4CBC7615" w14:textId="77777777" w:rsidR="000257A2" w:rsidRPr="00D83AB0" w:rsidRDefault="000257A2" w:rsidP="00D634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50AE748" w14:textId="77777777" w:rsidR="000257A2" w:rsidRPr="00D83AB0" w:rsidRDefault="000257A2" w:rsidP="002328A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3E57A55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Задачи воспитания в образовательных областях.</w:t>
      </w:r>
    </w:p>
    <w:p w14:paraId="436E37D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76613960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0AE304E6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423FAA1F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14:paraId="1F6E3471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61DE89F9" w14:textId="77777777" w:rsidR="000257A2" w:rsidRPr="00D83AB0" w:rsidRDefault="000257A2" w:rsidP="00327B8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315FF4C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3DDED7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любви к своей семье, своему населенному пункту, родному краю, своей стране;</w:t>
      </w:r>
    </w:p>
    <w:p w14:paraId="659ABD90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7C6726E2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C4BA9AF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DB96289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6C05F1F1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B1F9207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531EA8A" w14:textId="77777777" w:rsidR="000257A2" w:rsidRPr="00D83AB0" w:rsidRDefault="000257A2" w:rsidP="00560FF8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26FF7B5D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«Природа», что предполагает:</w:t>
      </w:r>
    </w:p>
    <w:p w14:paraId="322C6059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6B790DB2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E0F5DED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14:paraId="4E93151A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государственным символам страны (флагу, гербу, гимну);</w:t>
      </w:r>
    </w:p>
    <w:p w14:paraId="7B9D75A3" w14:textId="77777777" w:rsidR="000257A2" w:rsidRPr="00D83AB0" w:rsidRDefault="000257A2" w:rsidP="00560FF8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2B6DD55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14:paraId="1C55EE1B" w14:textId="77777777" w:rsidR="000257A2" w:rsidRPr="00D83AB0" w:rsidRDefault="000257A2" w:rsidP="00560F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279C4EB0" w14:textId="77777777" w:rsidR="000257A2" w:rsidRPr="00D83AB0" w:rsidRDefault="000257A2" w:rsidP="00560FF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283775A" w14:textId="77777777" w:rsidR="000257A2" w:rsidRPr="00D83AB0" w:rsidRDefault="000257A2" w:rsidP="005930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14:paraId="7886811F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5B1482C3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3CE96076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60265EBD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3B0D6AA0" w14:textId="77777777" w:rsidR="000257A2" w:rsidRPr="00D83AB0" w:rsidRDefault="000257A2" w:rsidP="00560FF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CC0608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4B44042B" w14:textId="77777777" w:rsidR="000257A2" w:rsidRPr="00D83AB0" w:rsidRDefault="000257A2" w:rsidP="00560FF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ребенка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возрастосообразных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жизни, здоровье и физической культуре;</w:t>
      </w:r>
    </w:p>
    <w:p w14:paraId="0B60B965" w14:textId="77777777" w:rsidR="000257A2" w:rsidRPr="00D83AB0" w:rsidRDefault="000257A2" w:rsidP="00560FF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14:paraId="18B50E04" w14:textId="77777777" w:rsidR="000257A2" w:rsidRPr="00D83AB0" w:rsidRDefault="000257A2" w:rsidP="00560FF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активности, самостоятельности, уверенности, нравственных и волевых качеств.</w:t>
      </w:r>
    </w:p>
    <w:p w14:paraId="74E77D60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Формы совместной деятельности в образовательной организации.</w:t>
      </w:r>
    </w:p>
    <w:p w14:paraId="6FC1C87A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Работа с родителями (законными представителями).</w:t>
      </w:r>
    </w:p>
    <w:p w14:paraId="7834F33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226391C6" w14:textId="459C9C30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формы деятельности по организации сотрудничества педагогов и родителей (законных представителей), используемые в</w:t>
      </w:r>
      <w:r w:rsidR="009B37EE" w:rsidRP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процессе воспитательной работы:</w:t>
      </w:r>
    </w:p>
    <w:p w14:paraId="60DC1818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функционирует совет родителей (законных представителей);</w:t>
      </w:r>
    </w:p>
    <w:p w14:paraId="76952F4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родители помогают и участвуют в организации и проведении мероприятий (акции, выставки, конкурсы, досуги);</w:t>
      </w:r>
    </w:p>
    <w:p w14:paraId="54439979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педагоги организуют работу с коллективом родителей (проводят общие и групповые собрания, беседы, тематические выставки, круглые столы, семинары и пр.);</w:t>
      </w:r>
    </w:p>
    <w:p w14:paraId="40639957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педагоги оказывают индивидуальную педагогическую помощь родителям (проводят консультации, мастер-классы, совместные выставки и др.);</w:t>
      </w:r>
    </w:p>
    <w:p w14:paraId="47FE650A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организуют совместные мероприятия с участием воспитанников, педагогов и родителей (тематические вечера, семейные праздники, дни открытых дверей и др.);</w:t>
      </w:r>
    </w:p>
    <w:p w14:paraId="0577009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используют новые формы обучения родителей педагогическим знаниям (деловые игры, семинары, родительские клубы, мастер-классы);</w:t>
      </w:r>
    </w:p>
    <w:p w14:paraId="415E26B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</w:t>
      </w:r>
    </w:p>
    <w:p w14:paraId="53FF814F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пандемии активизировались такие формы взаимодействия, как гугл- опросы, интернет – сообщества, образовательные маршруты, интернет – конференции.</w:t>
      </w:r>
    </w:p>
    <w:p w14:paraId="0C109D3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родителями в группах детей раннего возраста имеет свои особенности и специфику. Первые дни посещения ребенком ДОУ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ДОУ и семьи.</w:t>
      </w:r>
    </w:p>
    <w:p w14:paraId="746B7DC6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Партнерский характер взаимодействия делает сотрудничество более успешным, при условии, что ДОУ знакома с воспитательными возможностями семьи ребенка, а семья имеет представление о ДОУ, которому доверяет воспитание ребенка.</w:t>
      </w:r>
    </w:p>
    <w:p w14:paraId="5AC5035F" w14:textId="77777777" w:rsidR="000257A2" w:rsidRPr="00D83AB0" w:rsidRDefault="000257A2" w:rsidP="00560FF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События образовательной организации.</w:t>
      </w:r>
    </w:p>
    <w:p w14:paraId="531F49D3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725FF63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6675C8FD" w14:textId="67088B3B" w:rsidR="000257A2" w:rsidRPr="00D83AB0" w:rsidRDefault="000257A2" w:rsidP="009B37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События в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в следующих формах:</w:t>
      </w:r>
    </w:p>
    <w:p w14:paraId="4FAC7B7C" w14:textId="77777777" w:rsidR="000257A2" w:rsidRPr="00D83AB0" w:rsidRDefault="000257A2" w:rsidP="00560FF8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270A1B44" w14:textId="77777777" w:rsidR="000257A2" w:rsidRPr="00D83AB0" w:rsidRDefault="000257A2" w:rsidP="00560FF8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49C4C3AA" w14:textId="77777777" w:rsidR="000257A2" w:rsidRPr="00D83AB0" w:rsidRDefault="000257A2" w:rsidP="00560FF8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14:paraId="1C9320EF" w14:textId="77777777" w:rsidR="000257A2" w:rsidRPr="00D83AB0" w:rsidRDefault="000257A2" w:rsidP="00560FF8">
      <w:pPr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36331F0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Совместная деятельность в образовательных ситуациях.</w:t>
      </w:r>
    </w:p>
    <w:p w14:paraId="1F7F981C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ДО, в рамках которой возможно решение конкретных задач воспитания.</w:t>
      </w:r>
    </w:p>
    <w:p w14:paraId="7CFB2E6E" w14:textId="0A49C7FC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в образовательной деятельности осуществляется в течение всего времени пребывания ребенка в</w:t>
      </w:r>
      <w:r w:rsidR="009B37EE" w:rsidRP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B311E02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365909DE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10DC6D02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734E93A8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28837B22" w14:textId="7E1297FB" w:rsidR="000257A2" w:rsidRPr="00D83AB0" w:rsidRDefault="000257A2" w:rsidP="00D72F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видам организации совместной деятельности в образовательных ситуациях в</w:t>
      </w:r>
      <w:r w:rsidR="009B37EE" w:rsidRP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относятся:</w:t>
      </w:r>
    </w:p>
    <w:p w14:paraId="57179ECB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ситуативная беседа, рассказ, советы, вопросы;</w:t>
      </w:r>
    </w:p>
    <w:p w14:paraId="4033AA9D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моделирование, воспитывающая (проблемная) ситуация, составление рассказов из личного опыта;</w:t>
      </w:r>
    </w:p>
    <w:p w14:paraId="19250CD9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3D6AA312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театрализация, драматизация, этюды–инсценировки;</w:t>
      </w:r>
    </w:p>
    <w:p w14:paraId="3EFEB2E5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4C21CE5D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47F69117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(в музей, в общеобразовательную организацию и тому подобное), посещение спектаклей, выставок;</w:t>
      </w:r>
    </w:p>
    <w:p w14:paraId="5928E7E3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 методы (игровая роль, игровая ситуация, игровое действие и другие);</w:t>
      </w:r>
    </w:p>
    <w:p w14:paraId="1154C2B7" w14:textId="77777777" w:rsidR="000257A2" w:rsidRPr="00D83AB0" w:rsidRDefault="000257A2" w:rsidP="00560FF8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BBE926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Организация предметно-пространственной среды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02CABD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28885B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и символы государства, региона, населенного пункта;</w:t>
      </w:r>
    </w:p>
    <w:p w14:paraId="3D03E0C7" w14:textId="1A6D6F50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отражающие региональные, этнографические и другие особенности социокультурных условий, в которых находится</w:t>
      </w:r>
      <w:r w:rsidR="009B37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8D30457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компоненты среды, отражающие экологичность,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природосообразность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безопасность;</w:t>
      </w:r>
    </w:p>
    <w:p w14:paraId="325A5379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компоненты среды, обеспечивающие детям возможность общения, игры и совместной деятельности;</w:t>
      </w:r>
    </w:p>
    <w:p w14:paraId="4E4128F1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отражающие ценность семьи, людей разных поколений, радость общения с семьей;</w:t>
      </w:r>
    </w:p>
    <w:p w14:paraId="34CC732D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26B6615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0D37FA37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3786C781" w14:textId="77777777" w:rsidR="000257A2" w:rsidRPr="00D83AB0" w:rsidRDefault="000257A2" w:rsidP="00560FF8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48A06A31" w14:textId="4C739862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Вся среда</w:t>
      </w:r>
      <w:r w:rsidR="00560FF8" w:rsidRP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9B37EE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гармоничной и эстетически привлекательной.</w:t>
      </w:r>
    </w:p>
    <w:p w14:paraId="4D16BAD5" w14:textId="77777777" w:rsidR="000257A2" w:rsidRPr="00D83AB0" w:rsidRDefault="000257A2" w:rsidP="005930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Окружающая ребенка 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ДОУ как:</w:t>
      </w:r>
    </w:p>
    <w:p w14:paraId="7C0A5FD5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14:paraId="350B6225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на стенах ДОУ регулярно сменяемых экспозиций;</w:t>
      </w:r>
    </w:p>
    <w:p w14:paraId="10C0F159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озеленение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присадовой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</w:t>
      </w:r>
    </w:p>
    <w:p w14:paraId="54F796E2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14:paraId="396434B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Поэтому территория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14:paraId="5448324A" w14:textId="1C062F52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территории ДОУ находятся: площадки для игровой и физкультурной деятельности детей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оборудование покрашено и закреплено.</w:t>
      </w:r>
    </w:p>
    <w:p w14:paraId="70BE35D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проектной площадки при активном участии родителей на территории детского сада появилась поляна сказок «Там на неведомых дорожках», что позволило организовать развивающее пространство в соответствие с пожеланиями детей. </w:t>
      </w:r>
    </w:p>
    <w:p w14:paraId="4C248E10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созданы различные центры активности:</w:t>
      </w:r>
    </w:p>
    <w:p w14:paraId="316AD98D" w14:textId="77777777" w:rsidR="000257A2" w:rsidRPr="00D83AB0" w:rsidRDefault="000257A2" w:rsidP="00560FF8">
      <w:pPr>
        <w:numPr>
          <w:ilvl w:val="0"/>
          <w:numId w:val="5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двигательной активности;</w:t>
      </w:r>
    </w:p>
    <w:p w14:paraId="6B28B29D" w14:textId="77777777" w:rsidR="000257A2" w:rsidRPr="00D83AB0" w:rsidRDefault="000257A2" w:rsidP="00560FF8">
      <w:pPr>
        <w:numPr>
          <w:ilvl w:val="0"/>
          <w:numId w:val="5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безопасности;</w:t>
      </w:r>
    </w:p>
    <w:p w14:paraId="13591A50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игры;</w:t>
      </w:r>
    </w:p>
    <w:p w14:paraId="5C532A7B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конструирования;</w:t>
      </w:r>
    </w:p>
    <w:p w14:paraId="7D918C18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логики и математики;</w:t>
      </w:r>
    </w:p>
    <w:p w14:paraId="53B865A3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экспериментирования, организации наблюдения и труда;</w:t>
      </w:r>
    </w:p>
    <w:p w14:paraId="641FEDDD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познания и коммуникации;</w:t>
      </w:r>
    </w:p>
    <w:p w14:paraId="37F51459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книжный уголок;</w:t>
      </w:r>
    </w:p>
    <w:p w14:paraId="501A64BC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театрализации и музицирования;</w:t>
      </w:r>
    </w:p>
    <w:p w14:paraId="1F97684D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уединения;</w:t>
      </w:r>
    </w:p>
    <w:p w14:paraId="0E8909F3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 творчества. </w:t>
      </w:r>
    </w:p>
    <w:p w14:paraId="4C730CB6" w14:textId="0A1E3679" w:rsidR="00560FF8" w:rsidRPr="00D72FAF" w:rsidRDefault="000257A2" w:rsidP="00D72F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10BD8C9C" w14:textId="45B5044E" w:rsidR="000257A2" w:rsidRPr="00D83AB0" w:rsidRDefault="000257A2" w:rsidP="00560F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7. Социальное партнерство.</w:t>
      </w:r>
    </w:p>
    <w:p w14:paraId="52C7FB0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Особая значимость в воспитательной работе придается взаимодействию с социальными партнерами ДОУ.</w:t>
      </w:r>
    </w:p>
    <w:p w14:paraId="5CF580B9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Устанавливая социальное партнерство ДОУ с другими заинтересованными лицами, создаются условия:</w:t>
      </w:r>
    </w:p>
    <w:p w14:paraId="515822DB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(экскурсии, походы);</w:t>
      </w:r>
    </w:p>
    <w:p w14:paraId="3D3E09BE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1008A43B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уважения к труду взрослых;</w:t>
      </w:r>
    </w:p>
    <w:p w14:paraId="3691159E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привлечения дополнительных инвестиций в финансовую базу ДОУ.</w:t>
      </w:r>
    </w:p>
    <w:p w14:paraId="76F7325A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Взаимодействие ДОУ с каждым из партнеров базируется на следующих принципах:</w:t>
      </w:r>
    </w:p>
    <w:p w14:paraId="04538C61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добровольность;</w:t>
      </w:r>
    </w:p>
    <w:p w14:paraId="143D0516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равноправие сторон;</w:t>
      </w:r>
    </w:p>
    <w:p w14:paraId="03F8D80A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интересов друг друга;</w:t>
      </w:r>
    </w:p>
    <w:p w14:paraId="7C84B033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законов и иных нормативных актов.</w:t>
      </w:r>
    </w:p>
    <w:p w14:paraId="09689A0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</w:t>
      </w:r>
    </w:p>
    <w:p w14:paraId="0CEAB29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Сотрудничество коллектива ДОУ с коллективами других ДОО помогает повысить качество образования за счет объединения материальных и технических ресурсов.</w:t>
      </w:r>
    </w:p>
    <w:p w14:paraId="22D180AE" w14:textId="73F4D68D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05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Сотрудничество коллектива ДОУ с </w:t>
      </w:r>
      <w:r w:rsidR="007B05D4" w:rsidRPr="007B05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ГБОУ «ПАНТЕЛЕЙМОНОВСКАЯ ШКОЛА   ЯСИНОВАТСКОГО МО»</w:t>
      </w:r>
      <w:r w:rsidR="007B05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05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преемственность и непрерывность в организации воспитательной работы между дошкольным и начальным звеном образования.</w:t>
      </w:r>
      <w:r w:rsidRPr="007B05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05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воспитанников детского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сада организуются экскурсии в школу, участие в совместных конкурсах и мероприятиях, в том числе и дистанционном формате.</w:t>
      </w:r>
    </w:p>
    <w:p w14:paraId="5A424D6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14:paraId="3CA153F8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141F3739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организаций–партнеров в проведении занятий в рамках дополнительного образования;</w:t>
      </w:r>
    </w:p>
    <w:p w14:paraId="0C964F4A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14:paraId="7D6C8B97" w14:textId="77777777" w:rsidR="000257A2" w:rsidRPr="00D83AB0" w:rsidRDefault="000257A2" w:rsidP="00560FF8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14:paraId="48342B86" w14:textId="77777777" w:rsidR="000257A2" w:rsidRPr="00D83AB0" w:rsidRDefault="000257A2" w:rsidP="00560FF8">
      <w:pPr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14:paraId="14767D5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2.7.4. Организационный раздел рабочей программы воспитания.</w:t>
      </w:r>
    </w:p>
    <w:p w14:paraId="20B314ED" w14:textId="77777777" w:rsidR="000257A2" w:rsidRPr="00D83AB0" w:rsidRDefault="000257A2" w:rsidP="00560FF8">
      <w:pPr>
        <w:spacing w:before="0" w:beforeAutospacing="0" w:after="0" w:afterAutospacing="0" w:line="259" w:lineRule="auto"/>
        <w:ind w:left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Кадровое обеспечение</w:t>
      </w:r>
    </w:p>
    <w:p w14:paraId="113682EB" w14:textId="4E5EF759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дошкольного отделения </w:t>
      </w:r>
      <w:r w:rsidR="009B37E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9B37EE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C627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реализации Программы участвуют работники дошкольного отделения, в том числе осуществляющие финансовую и хозяйственную деятельности, охрану жизни и здоровья детей.</w:t>
      </w:r>
    </w:p>
    <w:p w14:paraId="73493B66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№761н (зарегистрирован Министерством юстиции Российской Федерации 6 октября 2010 г., регистрационный №18638), с изменениями, внесенными приказом Министерства здравоохранения и социального развития Российской Федерации от 31 мая 2011 г. №448н (зарегистрирован Министерством юстиции Российской Федерации 1 июля 2011 г., регистрационный №21240).</w:t>
      </w:r>
    </w:p>
    <w:p w14:paraId="5B78A393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 (см. выше), а также актуальной социальной ситуацией развития детей.</w:t>
      </w:r>
    </w:p>
    <w:p w14:paraId="3E28316B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непрерывно сопровождается педагогическими и учебно-вспомогательными работниками в течение всего времени ее реализации в дошкольном отделении и в конкретной группе.</w:t>
      </w:r>
    </w:p>
    <w:p w14:paraId="26FCA8BE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детей, обозначенными (см. выше).</w:t>
      </w:r>
    </w:p>
    <w:p w14:paraId="45E256D1" w14:textId="4528E294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Должности в</w:t>
      </w:r>
      <w:r w:rsidR="00560FF8" w:rsidRP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C6277F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и их функции, связанные с организацией и реализацией воспитательного процесса</w:t>
      </w:r>
    </w:p>
    <w:p w14:paraId="172968F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Заведующий:</w:t>
      </w:r>
    </w:p>
    <w:p w14:paraId="2AABB74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управляет воспитательной деятельностью на уровне ДОУ;</w:t>
      </w:r>
    </w:p>
    <w:p w14:paraId="18A3BEF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создает условия, позволяющие педагогическому составу реализовать воспитательную деятельность;</w:t>
      </w:r>
    </w:p>
    <w:p w14:paraId="5CE1FA3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анализ итогов воспитательной деятельности в ДОУ за учебный год;</w:t>
      </w:r>
    </w:p>
    <w:p w14:paraId="644842A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планирует воспитательную деятельность в ДОУ на учебный год, включая календарный план воспитательной работы на учебный год;</w:t>
      </w:r>
    </w:p>
    <w:p w14:paraId="4331EF7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регулирует воспитательную деятельность в ДОУ;</w:t>
      </w:r>
    </w:p>
    <w:p w14:paraId="6DBD5AA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контролирует исполнение управленческих решений по воспитательной деятельности в ДОО (в том числе осуществляет мониторинг качества организации воспитательной деятельности в ДОУ).</w:t>
      </w:r>
    </w:p>
    <w:p w14:paraId="144CE85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Старший воспитатель:</w:t>
      </w:r>
    </w:p>
    <w:p w14:paraId="6579C8F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организует воспитательную деятельность в ДОУ; </w:t>
      </w:r>
    </w:p>
    <w:p w14:paraId="0C207006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разрабатывает необходимые для организации воспитательной деятельности в ДОУ нормативные документы (положения, инструкции, должностные и функциональные обязанности, проекты и </w:t>
      </w:r>
      <w:proofErr w:type="gramStart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программы  воспитательной</w:t>
      </w:r>
      <w:proofErr w:type="gramEnd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работы и др.);</w:t>
      </w:r>
    </w:p>
    <w:p w14:paraId="53764F0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анализирует возможности имеющихся структур для организации воспитательной деятельности;</w:t>
      </w:r>
    </w:p>
    <w:p w14:paraId="7CC37A63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планирует работу воспитательной деятельности;</w:t>
      </w:r>
    </w:p>
    <w:p w14:paraId="723B31E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практическую работу в ДОУ в соответствии с календарным планом воспитательной работы;</w:t>
      </w:r>
    </w:p>
    <w:p w14:paraId="63F67A8E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мониторинг состояния воспитательной деятельности в ДОУ совместно с Педагогическим советом;</w:t>
      </w:r>
    </w:p>
    <w:p w14:paraId="01C87B5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повышение квалификации профессиональной переподготовки педагогов для совершенствования их психолого- педагогической и управленческой компетентностей;</w:t>
      </w:r>
    </w:p>
    <w:p w14:paraId="0331A091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анализ и контроль воспитательной деятельности, распространение передового опыта других образовательных организаций;</w:t>
      </w:r>
    </w:p>
    <w:p w14:paraId="21E97ED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формирует мотивацию педагогов к участию в разработке и реализации разнообразных образовательных и социально значимых проектов;</w:t>
      </w:r>
    </w:p>
    <w:p w14:paraId="15B4F13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информирует о наличии возможностей для участия педагогов в воспитательной деятельности;</w:t>
      </w:r>
    </w:p>
    <w:p w14:paraId="5996DD1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наполняет сайт ДОУ информацией о воспитательной деятельности;</w:t>
      </w:r>
    </w:p>
    <w:p w14:paraId="0BAC9CD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участвует в организационно-координационной работе при проведении </w:t>
      </w:r>
      <w:proofErr w:type="spellStart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общесадовых</w:t>
      </w:r>
      <w:proofErr w:type="spellEnd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воспитательных мероприятий;</w:t>
      </w:r>
    </w:p>
    <w:p w14:paraId="7809A3A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участие обучающихся в конкурсах различного уровня;</w:t>
      </w:r>
    </w:p>
    <w:p w14:paraId="24D7CBFB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оказывает организационно-методическое сопровождение воспитательной деятельности педагогических инициатив;</w:t>
      </w:r>
    </w:p>
    <w:p w14:paraId="05B92A56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создает необходимую для осуществления воспитательной деятельности инфраструктуру;</w:t>
      </w:r>
    </w:p>
    <w:p w14:paraId="2B99EA0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развивает сотрудничество с социальными партнерами; стимулирует активную воспитательную деятельность педагогов.</w:t>
      </w:r>
    </w:p>
    <w:p w14:paraId="4AB3DEA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Воспитатель, музыкальный руководитель, инструктор по физическому воспитанию:</w:t>
      </w:r>
    </w:p>
    <w:p w14:paraId="71711A1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-обеспечивает занятие обучающихся творчеством, медиа, физической культурой;</w:t>
      </w:r>
    </w:p>
    <w:p w14:paraId="1B02960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ДОУ;</w:t>
      </w:r>
    </w:p>
    <w:p w14:paraId="4D429B3B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–организует работу по формированию общей культуры будущего школьника;</w:t>
      </w:r>
    </w:p>
    <w:p w14:paraId="0F49F69C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-внедряет здоровый образ жизни;</w:t>
      </w:r>
    </w:p>
    <w:p w14:paraId="23867FC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–внедряет в практику воспитательной деятельности научные достижения, новые технологии образовательного процесса;</w:t>
      </w:r>
    </w:p>
    <w:p w14:paraId="79E115F0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–организует участие обучающихся в мероприятиях, проводимых районными и другими структурами в рамках воспитательной деятельности.</w:t>
      </w:r>
    </w:p>
    <w:p w14:paraId="4B1382C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Педагог- психолог</w:t>
      </w:r>
    </w:p>
    <w:p w14:paraId="468E2B5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-осуществляет руководство работой по сенсорному развитию и развитию психических функций, способствует адаптации и социализации детей с ОВЗ в условиях детского сада</w:t>
      </w:r>
    </w:p>
    <w:p w14:paraId="1F75850D" w14:textId="15A4570C" w:rsidR="000257A2" w:rsidRPr="00D72FAF" w:rsidRDefault="000257A2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Помощник</w:t>
      </w:r>
      <w:r w:rsidR="00D72FAF"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воспитателя</w:t>
      </w:r>
    </w:p>
    <w:p w14:paraId="7A7DFA4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совместно с воспитателем обеспечивает занятие обучающихся творчеством, трудовой деятельностью;</w:t>
      </w:r>
    </w:p>
    <w:p w14:paraId="4DF70BE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участвует в организации работы по формированию общей культуры будущего школьника.</w:t>
      </w:r>
    </w:p>
    <w:p w14:paraId="19904083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целях эффективной реализации Программы воспитания созданы условия для:</w:t>
      </w:r>
    </w:p>
    <w:p w14:paraId="4E079FC8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профессионального развития педагогических и руководящих работников, в том числе их дополнительного профессионального образования (ГПС, семинары, научно-практические конференции, курсы повышения квалификации);</w:t>
      </w:r>
    </w:p>
    <w:p w14:paraId="15898C5B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14:paraId="58DA4A96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организационно-методическое сопровождение (педагогический совет, семинар, семинар-практикум, «Школа молодого педагога» по повышению профессионального мастерства начинающих педагогов, творческая группа, в состав, которой вошли опытные, инициативные и целеустремленные педагоги детского сада, наставничество).</w:t>
      </w:r>
    </w:p>
    <w:p w14:paraId="496C39E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</w:p>
    <w:p w14:paraId="57F7265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F86D15D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Нормативно-методическое обеспечение</w:t>
      </w:r>
    </w:p>
    <w:p w14:paraId="321ABCF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Помимо федеральных документов, нормативно-методическим обеспечением реализации Программы воспитания являются:</w:t>
      </w:r>
    </w:p>
    <w:p w14:paraId="46D13ECE" w14:textId="2E433138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образовательная программа дошкольного образования</w:t>
      </w:r>
      <w:r w:rsidR="00661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84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66184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661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</w:p>
    <w:p w14:paraId="64633934" w14:textId="4D0A9239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воспитания</w:t>
      </w:r>
      <w:r w:rsidR="00661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84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66184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661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4D966DF6" w14:textId="77777777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календарный план воспитательной работы на учебный год;</w:t>
      </w:r>
    </w:p>
    <w:p w14:paraId="1F0549B1" w14:textId="77777777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годовой План работы на учебный год;</w:t>
      </w:r>
    </w:p>
    <w:p w14:paraId="28E8BE2E" w14:textId="7E0F6B02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должностные инструкции педагогов, отвечающих за воспитательный процесс в</w:t>
      </w:r>
      <w:r w:rsidR="00C6277F" w:rsidRP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C627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</w:p>
    <w:p w14:paraId="03D4AB01" w14:textId="12F1EDEF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внутреннего распорядка обучающихся в</w:t>
      </w:r>
      <w:r w:rsidR="00C6277F" w:rsidRP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C6277F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C627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proofErr w:type="gramEnd"/>
    </w:p>
    <w:p w14:paraId="10B0F2F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E1E1FAA" w14:textId="14B19DCB" w:rsidR="00D72FAF" w:rsidRDefault="000257A2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условиям работы с особыми категориями детей</w:t>
      </w:r>
      <w:r w:rsid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65045560" w14:textId="77777777" w:rsidR="00D72FAF" w:rsidRDefault="00D72FAF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A736536" w14:textId="58D7E94D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По своим основным задачам воспитательная работа в ДОУ не зависит от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наличия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(отсутствия)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72FA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особых образовательных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FEA010" w14:textId="77777777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лежат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ценности российского общества. Создаются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особые условия воспитания для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категорий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потребности: дети с инвалидностью, дети с ограниченными возможностями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здоровья, дети из социально уязвимых групп (воспитанники детских домов,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D72FA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мигрантов,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далее),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одаренные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категории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1E4F3851" w14:textId="77777777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60303F3C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35F6C966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 нравственных ценностей и принятых в российском обществе правил и норм поведения;</w:t>
      </w:r>
    </w:p>
    <w:p w14:paraId="57991769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индивидуальности, охране и укреплению их здоровья и эмоционального благополучия;</w:t>
      </w:r>
    </w:p>
    <w:p w14:paraId="2723EA51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27E0F0BB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участие семьи как необходимое условие для полноценного воспитания ребёнка дошкольного возраста с особыми образовательными потребностям.</w:t>
      </w:r>
    </w:p>
    <w:p w14:paraId="7B7FFE76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Организационный раздел</w:t>
      </w:r>
    </w:p>
    <w:p w14:paraId="7851EE79" w14:textId="77777777" w:rsidR="000257A2" w:rsidRPr="00D72FAF" w:rsidRDefault="000257A2" w:rsidP="005930D5">
      <w:pPr>
        <w:ind w:firstLine="32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2F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3.1. Психолого-педагогические условия реализации Про</w:t>
      </w:r>
      <w:r w:rsidRPr="00D72FAF">
        <w:rPr>
          <w:rFonts w:ascii="Times New Roman" w:eastAsia="Calibri" w:hAnsi="Times New Roman" w:cs="Times New Roman"/>
          <w:sz w:val="28"/>
          <w:szCs w:val="28"/>
          <w:lang w:val="ru-RU"/>
        </w:rPr>
        <w:t>граммы</w:t>
      </w:r>
    </w:p>
    <w:p w14:paraId="7A3690AA" w14:textId="77777777" w:rsidR="000257A2" w:rsidRPr="00D72FAF" w:rsidRDefault="000257A2" w:rsidP="00D72FAF">
      <w:pPr>
        <w:ind w:firstLine="32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2FA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Раздел Программы «</w:t>
      </w:r>
      <w:r w:rsidRPr="00D72FAF">
        <w:rPr>
          <w:rFonts w:ascii="Times New Roman" w:eastAsia="Calibri" w:hAnsi="Times New Roman" w:cs="Times New Roman"/>
          <w:sz w:val="28"/>
          <w:szCs w:val="28"/>
          <w:lang w:val="ru-RU"/>
        </w:rPr>
        <w:t>Психолого-педагогические условия реализации Программы</w:t>
      </w:r>
      <w:r w:rsidRPr="00D72FAF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» </w:t>
      </w:r>
      <w:r w:rsidRPr="00D72FA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 xml:space="preserve">полностью соответствует п.30 </w:t>
      </w:r>
      <w:r w:rsidRPr="00D72FAF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ФОП ДО </w:t>
      </w:r>
      <w:r w:rsidRPr="00D72FAF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http://publication.pravo.gov.ru/Document/View/0001202212280044?index=189</w:t>
      </w:r>
    </w:p>
    <w:p w14:paraId="1A58BB94" w14:textId="0F7F835D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</w:t>
      </w:r>
      <w:r w:rsid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14:paraId="5920CCF1" w14:textId="2D6D23F5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14080" w:rsidRPr="0031408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31408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созданы материально-технические условия, обеспечивающие:</w:t>
      </w:r>
    </w:p>
    <w:p w14:paraId="5A6331E2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возможность достижения обучающимися планируемых результатов освоения ОП ДО;</w:t>
      </w:r>
    </w:p>
    <w:p w14:paraId="2A7DA05E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14:paraId="307DF3E4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условиям размещения организаций, осуществляющих образовательную деятельность;</w:t>
      </w:r>
    </w:p>
    <w:p w14:paraId="6B023F14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оборудованию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3AC685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помещениям, их оборудованию и содержанию;</w:t>
      </w:r>
    </w:p>
    <w:p w14:paraId="79DEB7A7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естественному и искусственному освещению помещений;</w:t>
      </w:r>
    </w:p>
    <w:p w14:paraId="70386B9D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отоплению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вентиляции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85603E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водоснабжению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канализации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CA0E40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91A463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5C3C9C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приему детей в организации, осуществляющие образовательную деятельность;</w:t>
      </w:r>
    </w:p>
    <w:p w14:paraId="378E13ED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9F2A1C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1F6B28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гигиене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5EC875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выполнение требований пожарной безопасности и электробезопасности;</w:t>
      </w:r>
    </w:p>
    <w:p w14:paraId="1C3CEBB3" w14:textId="0BE273E1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выполнение требований по охране здоровья обучающихся и охране труда работников</w:t>
      </w:r>
      <w:r w:rsidR="005F2B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2B7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82AF888" w14:textId="72B487F8" w:rsidR="000257A2" w:rsidRPr="00D83AB0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возможность для беспрепятственного доступа обучающихся с ОВЗ к объектам инфраструктуры</w:t>
      </w:r>
      <w:r w:rsidR="005F2B7E" w:rsidRPr="005F2B7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5F2B7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ГКДОУ «ПАНТЕЛЕЙМОНОВСКИЙ ДЕТСКИЙ САД «РОМАШКА» ЯСИНОВАТСКОГО М.О.» </w:t>
      </w:r>
      <w:proofErr w:type="gramStart"/>
      <w:r w:rsidR="005F2B7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ДНР</w:t>
      </w:r>
      <w:r w:rsidR="005F2B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1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14:paraId="538D76AF" w14:textId="77777777" w:rsidR="000257A2" w:rsidRPr="00D83AB0" w:rsidRDefault="000257A2" w:rsidP="00291F15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14:paraId="750F0C62" w14:textId="25E266CD" w:rsidR="000257A2" w:rsidRPr="00D83AB0" w:rsidRDefault="00314080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0257A2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D5B129F" w14:textId="3FF6E270" w:rsidR="000257A2" w:rsidRPr="00D83AB0" w:rsidRDefault="000257A2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необходимое оснащение и оборудование для всех видов воспитательной и образовательной деятельности обучающихся (в том числе детей с ОВЗ), педагогической, административной и хозяйственной деятельности:</w:t>
      </w:r>
    </w:p>
    <w:p w14:paraId="09E643E5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14:paraId="61C74B68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14:paraId="35A4BCDC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0BEE02DD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административные помещения, методический кабинет;</w:t>
      </w:r>
    </w:p>
    <w:p w14:paraId="44F0A1F1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помещения для занятий специалистов (педагог-психолог);</w:t>
      </w:r>
    </w:p>
    <w:p w14:paraId="5E81633B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14:paraId="24C8AF9E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7) оформленная территория и оборудованные участки для прогулки воспитанников.</w:t>
      </w:r>
    </w:p>
    <w:p w14:paraId="42060A6E" w14:textId="2D63C9C1" w:rsidR="000257A2" w:rsidRPr="00D83AB0" w:rsidRDefault="00314080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291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257A2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7CCAE31E" w14:textId="7CBA73D1" w:rsidR="000257A2" w:rsidRPr="00D83AB0" w:rsidRDefault="000257A2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Инфраструктурный лист</w:t>
      </w:r>
      <w:r w:rsidR="00291F15" w:rsidRPr="00291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1408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31408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14:paraId="0E77E8D8" w14:textId="77777777" w:rsidR="000257A2" w:rsidRPr="00D83AB0" w:rsidRDefault="000257A2" w:rsidP="005930D5">
      <w:pPr>
        <w:spacing w:line="600" w:lineRule="atLeast"/>
        <w:ind w:firstLine="324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3.3. Распорядок и/или режим дня</w:t>
      </w:r>
    </w:p>
    <w:p w14:paraId="292C4C29" w14:textId="4D1C6080" w:rsidR="000257A2" w:rsidRPr="00D83AB0" w:rsidRDefault="000257A2" w:rsidP="00F0175D">
      <w:pPr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режим дня в </w:t>
      </w:r>
      <w:r w:rsidRPr="00D83A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Программе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полностью соответствует п.35 ФОП ДО «Примерный режим и распорядок дня в дошкольных группах»</w:t>
      </w:r>
      <w:r w:rsidR="00F0175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http://publication.pravo.gov.ru/Document/View/0001202212280044?index=219</w:t>
      </w:r>
    </w:p>
    <w:p w14:paraId="5E541AA1" w14:textId="77777777" w:rsidR="003368F3" w:rsidRDefault="003368F3" w:rsidP="005930D5">
      <w:pPr>
        <w:ind w:firstLine="32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728262" w14:textId="02505185" w:rsidR="000257A2" w:rsidRPr="00D83AB0" w:rsidRDefault="000257A2" w:rsidP="005930D5">
      <w:pPr>
        <w:ind w:firstLine="32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(10,5-часовое пребывание в холодный период года)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268"/>
      </w:tblGrid>
      <w:tr w:rsidR="000E525A" w:rsidRPr="00D83AB0" w14:paraId="0D18F85E" w14:textId="77777777" w:rsidTr="00E30FB8">
        <w:trPr>
          <w:trHeight w:val="1056"/>
        </w:trPr>
        <w:tc>
          <w:tcPr>
            <w:tcW w:w="2518" w:type="dxa"/>
          </w:tcPr>
          <w:p w14:paraId="7B00B9FF" w14:textId="77777777" w:rsidR="000E525A" w:rsidRPr="00D83AB0" w:rsidRDefault="000E525A" w:rsidP="00E30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_Hlk144987024"/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Режимные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126" w:type="dxa"/>
          </w:tcPr>
          <w:p w14:paraId="65EC6804" w14:textId="22E42210" w:rsidR="00E30FB8" w:rsidRPr="00D83AB0" w:rsidRDefault="000E525A" w:rsidP="00E30FB8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10" w:type="dxa"/>
          </w:tcPr>
          <w:p w14:paraId="560C5475" w14:textId="00AE4157" w:rsidR="000E525A" w:rsidRPr="000E525A" w:rsidRDefault="000E525A" w:rsidP="00E30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30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азновозрастная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дошкольная группа</w:t>
            </w:r>
          </w:p>
        </w:tc>
        <w:tc>
          <w:tcPr>
            <w:tcW w:w="2268" w:type="dxa"/>
          </w:tcPr>
          <w:p w14:paraId="3210F268" w14:textId="48BC73AB" w:rsidR="000E525A" w:rsidRPr="00D83AB0" w:rsidRDefault="000E525A" w:rsidP="00E30FB8">
            <w:pPr>
              <w:ind w:right="-118" w:hanging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30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азновозрастная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дошкольная группа</w:t>
            </w:r>
          </w:p>
        </w:tc>
      </w:tr>
      <w:bookmarkEnd w:id="7"/>
      <w:tr w:rsidR="000E525A" w:rsidRPr="00D83AB0" w14:paraId="3208B0D0" w14:textId="77777777" w:rsidTr="00E30FB8">
        <w:tc>
          <w:tcPr>
            <w:tcW w:w="2518" w:type="dxa"/>
          </w:tcPr>
          <w:p w14:paraId="11FCEBF8" w14:textId="54AEF2E7" w:rsidR="000E525A" w:rsidRPr="00D83AB0" w:rsidRDefault="000E525A" w:rsidP="00E30FB8">
            <w:pPr>
              <w:spacing w:before="0" w:beforeAutospacing="0" w:after="0" w:afterAutospacing="0"/>
              <w:ind w:right="-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детей, осмотр, самостоятельная деятельность</w:t>
            </w:r>
          </w:p>
        </w:tc>
        <w:tc>
          <w:tcPr>
            <w:tcW w:w="2126" w:type="dxa"/>
          </w:tcPr>
          <w:p w14:paraId="2EF536F4" w14:textId="5BED57D8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7.00-7.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543FB3F" w14:textId="0486600B" w:rsidR="000E525A" w:rsidRPr="00BC4255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</w:t>
            </w:r>
            <w:r w:rsidR="00BC42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3C0A674B" w14:textId="7109BE5A" w:rsidR="000E525A" w:rsidRPr="00BC4255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</w:t>
            </w:r>
            <w:r w:rsidR="00BC42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E525A" w:rsidRPr="00D83AB0" w14:paraId="468B2AC4" w14:textId="77777777" w:rsidTr="00E30FB8">
        <w:tc>
          <w:tcPr>
            <w:tcW w:w="2518" w:type="dxa"/>
          </w:tcPr>
          <w:p w14:paraId="1273DA6E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18F70A7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7.55-8.00</w:t>
            </w:r>
          </w:p>
        </w:tc>
        <w:tc>
          <w:tcPr>
            <w:tcW w:w="2410" w:type="dxa"/>
          </w:tcPr>
          <w:p w14:paraId="0EED477E" w14:textId="7F091B95" w:rsidR="000E525A" w:rsidRPr="0009320D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7.55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3FDC5F20" w14:textId="36C7DB3D" w:rsidR="000E525A" w:rsidRPr="0009320D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7.55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0E525A" w:rsidRPr="00D83AB0" w14:paraId="57614DFE" w14:textId="77777777" w:rsidTr="00E30FB8">
        <w:tc>
          <w:tcPr>
            <w:tcW w:w="2518" w:type="dxa"/>
          </w:tcPr>
          <w:p w14:paraId="63F469CF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завтраку, самостоятельная деятельность.</w:t>
            </w:r>
          </w:p>
        </w:tc>
        <w:tc>
          <w:tcPr>
            <w:tcW w:w="2126" w:type="dxa"/>
          </w:tcPr>
          <w:p w14:paraId="328C046A" w14:textId="275B6D13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2CCB0D0" w14:textId="0A2E1B29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A7D5B5" w14:textId="667E577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E525A" w:rsidRPr="00D83AB0" w14:paraId="5F687CDA" w14:textId="77777777" w:rsidTr="00E30FB8">
        <w:tc>
          <w:tcPr>
            <w:tcW w:w="2518" w:type="dxa"/>
          </w:tcPr>
          <w:p w14:paraId="4AF9F8D7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126" w:type="dxa"/>
          </w:tcPr>
          <w:p w14:paraId="72CC3BB3" w14:textId="786E03A6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5-8.3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</w:tcPr>
          <w:p w14:paraId="0D0E3D42" w14:textId="050B2E74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650B79C" w14:textId="3015D8E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E525A" w:rsidRPr="00D83AB0" w14:paraId="29A54FB1" w14:textId="77777777" w:rsidTr="00E30FB8">
        <w:tc>
          <w:tcPr>
            <w:tcW w:w="2518" w:type="dxa"/>
          </w:tcPr>
          <w:p w14:paraId="468AA5F0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Игры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занятиям</w:t>
            </w:r>
            <w:proofErr w:type="spellEnd"/>
          </w:p>
        </w:tc>
        <w:tc>
          <w:tcPr>
            <w:tcW w:w="2126" w:type="dxa"/>
          </w:tcPr>
          <w:p w14:paraId="500CD3DC" w14:textId="229988E0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-9.00</w:t>
            </w:r>
          </w:p>
        </w:tc>
        <w:tc>
          <w:tcPr>
            <w:tcW w:w="2410" w:type="dxa"/>
          </w:tcPr>
          <w:p w14:paraId="2EBA0DFF" w14:textId="4AE41F40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32B7C13C" w14:textId="1FBD6AE0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5-9.00</w:t>
            </w:r>
          </w:p>
        </w:tc>
      </w:tr>
      <w:tr w:rsidR="000E525A" w:rsidRPr="00D83AB0" w14:paraId="7D50943C" w14:textId="77777777" w:rsidTr="00E30FB8">
        <w:tc>
          <w:tcPr>
            <w:tcW w:w="2518" w:type="dxa"/>
          </w:tcPr>
          <w:p w14:paraId="45EF04AE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7D9356B5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72533F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9.00-9.10</w:t>
            </w:r>
          </w:p>
          <w:p w14:paraId="74F0442B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9.20-9.30</w:t>
            </w:r>
          </w:p>
        </w:tc>
        <w:tc>
          <w:tcPr>
            <w:tcW w:w="2410" w:type="dxa"/>
          </w:tcPr>
          <w:p w14:paraId="16CE08B2" w14:textId="0161AF5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3050FA" w14:textId="39DA9981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E525A" w:rsidRPr="00D83AB0" w14:paraId="5EF61A71" w14:textId="77777777" w:rsidTr="00E30FB8">
        <w:trPr>
          <w:trHeight w:val="1341"/>
        </w:trPr>
        <w:tc>
          <w:tcPr>
            <w:tcW w:w="2518" w:type="dxa"/>
          </w:tcPr>
          <w:p w14:paraId="1753BC3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возращение с прогулки</w:t>
            </w:r>
          </w:p>
        </w:tc>
        <w:tc>
          <w:tcPr>
            <w:tcW w:w="2126" w:type="dxa"/>
          </w:tcPr>
          <w:p w14:paraId="0268F5C9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9.30-10.00</w:t>
            </w:r>
          </w:p>
          <w:p w14:paraId="0FA9C50A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F8B9C4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FBA0B2" w14:textId="343C46D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C81D95B" w14:textId="51E330BB" w:rsidR="000E525A" w:rsidRPr="00D83AB0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</w:p>
          <w:p w14:paraId="3C7C27A3" w14:textId="60B487A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02097F2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605E20" w14:textId="41508699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907D2B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2C505D" w14:textId="04936AC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3B13C000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B98D06" w14:textId="15AEDFE5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</w:tr>
      <w:tr w:rsidR="000E525A" w:rsidRPr="00D83AB0" w14:paraId="7C39A71E" w14:textId="77777777" w:rsidTr="00E30FB8">
        <w:trPr>
          <w:gridAfter w:val="3"/>
          <w:wAfter w:w="6804" w:type="dxa"/>
        </w:trPr>
        <w:tc>
          <w:tcPr>
            <w:tcW w:w="2518" w:type="dxa"/>
          </w:tcPr>
          <w:p w14:paraId="226152B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</w:tr>
      <w:tr w:rsidR="000E525A" w:rsidRPr="00D83AB0" w14:paraId="60093EE4" w14:textId="77777777" w:rsidTr="00E30FB8">
        <w:tc>
          <w:tcPr>
            <w:tcW w:w="2518" w:type="dxa"/>
          </w:tcPr>
          <w:p w14:paraId="4ACD228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обеду, игры, самостоятельная деятельность детей.</w:t>
            </w:r>
          </w:p>
        </w:tc>
        <w:tc>
          <w:tcPr>
            <w:tcW w:w="2126" w:type="dxa"/>
          </w:tcPr>
          <w:p w14:paraId="3AB2A654" w14:textId="746FEB3A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410" w:type="dxa"/>
          </w:tcPr>
          <w:p w14:paraId="6727CC22" w14:textId="3088413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CCF3021" w14:textId="19061E09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0E525A" w:rsidRPr="00D83AB0" w14:paraId="025A0585" w14:textId="77777777" w:rsidTr="00E30FB8">
        <w:tc>
          <w:tcPr>
            <w:tcW w:w="2518" w:type="dxa"/>
          </w:tcPr>
          <w:p w14:paraId="5DBE964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126" w:type="dxa"/>
          </w:tcPr>
          <w:p w14:paraId="73981FBF" w14:textId="3DE7BF66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8F0B780" w14:textId="3EAAD7F1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5BC6BD0" w14:textId="1E47B4EA" w:rsidR="000E525A" w:rsidRPr="0009320D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0E525A" w:rsidRPr="00D83AB0" w14:paraId="203CEB85" w14:textId="77777777" w:rsidTr="00E30FB8">
        <w:tc>
          <w:tcPr>
            <w:tcW w:w="2518" w:type="dxa"/>
          </w:tcPr>
          <w:p w14:paraId="529264B4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дневной сон, постепенный подъем, оздоровительные и гигиенические процедуры.</w:t>
            </w:r>
          </w:p>
        </w:tc>
        <w:tc>
          <w:tcPr>
            <w:tcW w:w="2126" w:type="dxa"/>
          </w:tcPr>
          <w:p w14:paraId="552E3FBC" w14:textId="2AF98298" w:rsidR="000E525A" w:rsidRPr="003368F3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2410" w:type="dxa"/>
          </w:tcPr>
          <w:p w14:paraId="35A25AC7" w14:textId="740654C5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0815751" w14:textId="0E6E32FD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0E525A" w:rsidRPr="00D83AB0" w14:paraId="6DBCBA70" w14:textId="77777777" w:rsidTr="00E30FB8">
        <w:tc>
          <w:tcPr>
            <w:tcW w:w="2518" w:type="dxa"/>
          </w:tcPr>
          <w:p w14:paraId="5C241FF6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126" w:type="dxa"/>
          </w:tcPr>
          <w:p w14:paraId="70EB079E" w14:textId="2FAB3870" w:rsidR="000E525A" w:rsidRPr="003368F3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410" w:type="dxa"/>
          </w:tcPr>
          <w:p w14:paraId="224B7ACE" w14:textId="28D887B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4B2E7E9" w14:textId="36AF10D3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525A" w:rsidRPr="00D83AB0" w14:paraId="2D5E5923" w14:textId="77777777" w:rsidTr="003368F3">
        <w:trPr>
          <w:trHeight w:val="1305"/>
        </w:trPr>
        <w:tc>
          <w:tcPr>
            <w:tcW w:w="2518" w:type="dxa"/>
          </w:tcPr>
          <w:p w14:paraId="4713FC01" w14:textId="64B79A36" w:rsidR="003368F3" w:rsidRDefault="000E525A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Игры, самостоятельная деятельность детей </w:t>
            </w:r>
          </w:p>
          <w:p w14:paraId="1AF80C4F" w14:textId="60590C68" w:rsidR="000E525A" w:rsidRPr="00D83AB0" w:rsidRDefault="003368F3" w:rsidP="00E30FB8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одготовка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="00D721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улке</w:t>
            </w:r>
          </w:p>
        </w:tc>
        <w:tc>
          <w:tcPr>
            <w:tcW w:w="2126" w:type="dxa"/>
          </w:tcPr>
          <w:p w14:paraId="38FCEF51" w14:textId="1C9894E2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5.25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6C661B37" w14:textId="4305F39D" w:rsidR="000E525A" w:rsidRPr="003368F3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242EF79B" w14:textId="06C6EE8F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68F3" w:rsidRPr="00D83AB0" w14:paraId="6C47CD1F" w14:textId="77777777" w:rsidTr="00E30FB8">
        <w:trPr>
          <w:trHeight w:val="1260"/>
        </w:trPr>
        <w:tc>
          <w:tcPr>
            <w:tcW w:w="2518" w:type="dxa"/>
          </w:tcPr>
          <w:p w14:paraId="00242A41" w14:textId="66C2739D" w:rsidR="003368F3" w:rsidRPr="00D83AB0" w:rsidRDefault="003368F3" w:rsidP="00E30FB8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рогулка, уход домой.</w:t>
            </w:r>
          </w:p>
        </w:tc>
        <w:tc>
          <w:tcPr>
            <w:tcW w:w="2126" w:type="dxa"/>
          </w:tcPr>
          <w:p w14:paraId="0675B7D0" w14:textId="13469A5A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16.00-17.30</w:t>
            </w:r>
          </w:p>
        </w:tc>
        <w:tc>
          <w:tcPr>
            <w:tcW w:w="2410" w:type="dxa"/>
          </w:tcPr>
          <w:p w14:paraId="6D1962E1" w14:textId="79A2FBCD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16.15-17.30</w:t>
            </w:r>
          </w:p>
        </w:tc>
        <w:tc>
          <w:tcPr>
            <w:tcW w:w="2268" w:type="dxa"/>
          </w:tcPr>
          <w:p w14:paraId="01F3426C" w14:textId="04AD2AD1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16.20-17.30</w:t>
            </w:r>
          </w:p>
        </w:tc>
      </w:tr>
    </w:tbl>
    <w:p w14:paraId="178E6504" w14:textId="77777777" w:rsidR="000257A2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AA7AFE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17DF82B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3548C2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A2E9D92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89001" w14:textId="77777777" w:rsidR="003368F3" w:rsidRPr="00D83AB0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C60100" w14:textId="77777777" w:rsidR="000257A2" w:rsidRPr="00D83AB0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(10,5-часовое пребывание в теплый период года)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268"/>
      </w:tblGrid>
      <w:tr w:rsidR="00E30FB8" w:rsidRPr="00D83AB0" w14:paraId="4574D48E" w14:textId="77777777" w:rsidTr="00E30FB8">
        <w:tc>
          <w:tcPr>
            <w:tcW w:w="2518" w:type="dxa"/>
          </w:tcPr>
          <w:p w14:paraId="63213FD4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Режимные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126" w:type="dxa"/>
          </w:tcPr>
          <w:p w14:paraId="0D9A9843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10" w:type="dxa"/>
          </w:tcPr>
          <w:p w14:paraId="7ECFF98F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0BA5DE23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5D7ED6" w:rsidRPr="00D83AB0" w14:paraId="56639391" w14:textId="77777777" w:rsidTr="00EF51C1">
        <w:tc>
          <w:tcPr>
            <w:tcW w:w="2518" w:type="dxa"/>
          </w:tcPr>
          <w:p w14:paraId="2E0B352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детей, осмотр, самостоятельная деятельность.</w:t>
            </w:r>
          </w:p>
        </w:tc>
        <w:tc>
          <w:tcPr>
            <w:tcW w:w="2126" w:type="dxa"/>
          </w:tcPr>
          <w:p w14:paraId="7F033D1C" w14:textId="1C36F6E3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7.00 – 7.45</w:t>
            </w:r>
          </w:p>
        </w:tc>
        <w:tc>
          <w:tcPr>
            <w:tcW w:w="2410" w:type="dxa"/>
          </w:tcPr>
          <w:p w14:paraId="3A4C457F" w14:textId="03AA2B60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7.00 – 7.50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12E963" w14:textId="324EAB3D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7.00 – 7.50</w:t>
            </w:r>
          </w:p>
        </w:tc>
      </w:tr>
      <w:tr w:rsidR="005D7ED6" w:rsidRPr="00D83AB0" w14:paraId="01D8CE91" w14:textId="77777777" w:rsidTr="00EF51C1">
        <w:tc>
          <w:tcPr>
            <w:tcW w:w="2518" w:type="dxa"/>
          </w:tcPr>
          <w:p w14:paraId="45210A6D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F99DA5B" w14:textId="0F0C00D4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7.45 – 7.55</w:t>
            </w:r>
          </w:p>
        </w:tc>
        <w:tc>
          <w:tcPr>
            <w:tcW w:w="2410" w:type="dxa"/>
          </w:tcPr>
          <w:p w14:paraId="6C5A97F8" w14:textId="5A888B4C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7.50 – 8.00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84E6CC" w14:textId="4354CAFC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7.50 – 8.15</w:t>
            </w:r>
          </w:p>
        </w:tc>
      </w:tr>
      <w:tr w:rsidR="005D7ED6" w:rsidRPr="00D83AB0" w14:paraId="20545918" w14:textId="77777777" w:rsidTr="00EF51C1">
        <w:tc>
          <w:tcPr>
            <w:tcW w:w="2518" w:type="dxa"/>
          </w:tcPr>
          <w:p w14:paraId="75794D71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завтраку, самостоятельная деятельность.</w:t>
            </w:r>
          </w:p>
        </w:tc>
        <w:tc>
          <w:tcPr>
            <w:tcW w:w="2126" w:type="dxa"/>
          </w:tcPr>
          <w:p w14:paraId="499CCDCE" w14:textId="26FC005D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7.55 – 8.05</w:t>
            </w:r>
          </w:p>
        </w:tc>
        <w:tc>
          <w:tcPr>
            <w:tcW w:w="2410" w:type="dxa"/>
          </w:tcPr>
          <w:p w14:paraId="1F903C04" w14:textId="2CA6A8F5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5B39AB" w14:textId="10AC8930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</w:tc>
      </w:tr>
      <w:tr w:rsidR="005D7ED6" w:rsidRPr="00D83AB0" w14:paraId="071CDB48" w14:textId="77777777" w:rsidTr="00EF51C1">
        <w:tc>
          <w:tcPr>
            <w:tcW w:w="2518" w:type="dxa"/>
          </w:tcPr>
          <w:p w14:paraId="5EEAA16B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126" w:type="dxa"/>
          </w:tcPr>
          <w:p w14:paraId="6A3F6C72" w14:textId="4617A32B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8.05 – 8.25</w:t>
            </w:r>
          </w:p>
        </w:tc>
        <w:tc>
          <w:tcPr>
            <w:tcW w:w="2410" w:type="dxa"/>
          </w:tcPr>
          <w:p w14:paraId="1E3044CE" w14:textId="13DB9352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8.10 – 8.30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CC622F" w14:textId="69AF7D70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8.25 – 8.45</w:t>
            </w:r>
          </w:p>
        </w:tc>
      </w:tr>
      <w:tr w:rsidR="005D7ED6" w:rsidRPr="00D83AB0" w14:paraId="05260611" w14:textId="77777777" w:rsidTr="00E30FB8">
        <w:trPr>
          <w:trHeight w:val="1341"/>
        </w:trPr>
        <w:tc>
          <w:tcPr>
            <w:tcW w:w="2518" w:type="dxa"/>
          </w:tcPr>
          <w:p w14:paraId="79150643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возращение с прогулки</w:t>
            </w:r>
          </w:p>
        </w:tc>
        <w:tc>
          <w:tcPr>
            <w:tcW w:w="2126" w:type="dxa"/>
          </w:tcPr>
          <w:p w14:paraId="369E1F84" w14:textId="2CB7758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5-9.00</w:t>
            </w:r>
          </w:p>
          <w:p w14:paraId="6B2BE96F" w14:textId="7777777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74967" w14:textId="7777777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B47B" w14:textId="5606875B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9.00-11.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C93B824" w14:textId="51FB46C8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-9.10</w:t>
            </w:r>
          </w:p>
          <w:p w14:paraId="6A0BEE4E" w14:textId="7777777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0D23" w14:textId="04E336A5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9.10 -11.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D7ED9A6" w14:textId="7386AF21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5-9.05</w:t>
            </w:r>
          </w:p>
          <w:p w14:paraId="4670784A" w14:textId="7777777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3978E" w14:textId="77777777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A1945" w14:textId="18C59228" w:rsidR="005D7ED6" w:rsidRPr="0031408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4080">
              <w:rPr>
                <w:rFonts w:ascii="Times New Roman" w:hAnsi="Times New Roman" w:cs="Times New Roman"/>
                <w:sz w:val="28"/>
                <w:szCs w:val="28"/>
              </w:rPr>
              <w:t>9.05-12.</w:t>
            </w:r>
            <w:r w:rsidRPr="00314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5D7ED6" w:rsidRPr="00D83AB0" w14:paraId="1AF3EF49" w14:textId="77777777" w:rsidTr="00E30FB8">
        <w:tc>
          <w:tcPr>
            <w:tcW w:w="2518" w:type="dxa"/>
          </w:tcPr>
          <w:p w14:paraId="1EC3675C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2126" w:type="dxa"/>
          </w:tcPr>
          <w:p w14:paraId="4960FC34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B8312E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9.00-9.10</w:t>
            </w:r>
          </w:p>
          <w:p w14:paraId="3D4386D4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9.20-9.30</w:t>
            </w:r>
          </w:p>
        </w:tc>
        <w:tc>
          <w:tcPr>
            <w:tcW w:w="2410" w:type="dxa"/>
          </w:tcPr>
          <w:p w14:paraId="62985A0A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9.10 -9.50</w:t>
            </w:r>
          </w:p>
        </w:tc>
        <w:tc>
          <w:tcPr>
            <w:tcW w:w="2268" w:type="dxa"/>
          </w:tcPr>
          <w:p w14:paraId="09C3287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9.05-9.55</w:t>
            </w:r>
          </w:p>
        </w:tc>
      </w:tr>
      <w:tr w:rsidR="005D7ED6" w:rsidRPr="00D83AB0" w14:paraId="6DACDE92" w14:textId="77777777" w:rsidTr="00E30FB8">
        <w:trPr>
          <w:gridAfter w:val="3"/>
          <w:wAfter w:w="6804" w:type="dxa"/>
        </w:trPr>
        <w:tc>
          <w:tcPr>
            <w:tcW w:w="2518" w:type="dxa"/>
          </w:tcPr>
          <w:p w14:paraId="1B2F94D2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</w:tr>
      <w:tr w:rsidR="005D7ED6" w:rsidRPr="00D83AB0" w14:paraId="5D6FB488" w14:textId="77777777" w:rsidTr="00E30FB8">
        <w:tc>
          <w:tcPr>
            <w:tcW w:w="2518" w:type="dxa"/>
          </w:tcPr>
          <w:p w14:paraId="1BE3774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обеду, игры, самостоятельная деятельность детей.</w:t>
            </w:r>
          </w:p>
        </w:tc>
        <w:tc>
          <w:tcPr>
            <w:tcW w:w="2126" w:type="dxa"/>
          </w:tcPr>
          <w:p w14:paraId="0063E2E5" w14:textId="3C62ADE0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3042796" w14:textId="1B8CE9ED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1.50</w:t>
            </w:r>
          </w:p>
        </w:tc>
        <w:tc>
          <w:tcPr>
            <w:tcW w:w="2268" w:type="dxa"/>
          </w:tcPr>
          <w:p w14:paraId="216F6868" w14:textId="57C9DB5C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5D7ED6" w:rsidRPr="00D83AB0" w14:paraId="4B378AEE" w14:textId="77777777" w:rsidTr="00E30FB8">
        <w:tc>
          <w:tcPr>
            <w:tcW w:w="2518" w:type="dxa"/>
          </w:tcPr>
          <w:p w14:paraId="216DAE62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126" w:type="dxa"/>
          </w:tcPr>
          <w:p w14:paraId="07C7AB70" w14:textId="165B072E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410" w:type="dxa"/>
          </w:tcPr>
          <w:p w14:paraId="1208A641" w14:textId="414DE220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70DED8C9" w14:textId="7544F009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-12.40</w:t>
            </w:r>
          </w:p>
        </w:tc>
      </w:tr>
      <w:tr w:rsidR="0093617C" w:rsidRPr="00D83AB0" w14:paraId="67A828C0" w14:textId="77777777" w:rsidTr="00A37417">
        <w:tc>
          <w:tcPr>
            <w:tcW w:w="2518" w:type="dxa"/>
          </w:tcPr>
          <w:p w14:paraId="2CD9B669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дневной сон, постепенный подъем, оздоровительные и гигиенические процедуры.</w:t>
            </w:r>
          </w:p>
        </w:tc>
        <w:tc>
          <w:tcPr>
            <w:tcW w:w="2126" w:type="dxa"/>
          </w:tcPr>
          <w:p w14:paraId="3737ADD7" w14:textId="57FB2EF0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11.50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E14E6D2" w14:textId="1FFFC424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12.10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E7FEB3" w14:textId="1F54BB5E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12.40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5.25</w:t>
            </w:r>
          </w:p>
        </w:tc>
      </w:tr>
      <w:tr w:rsidR="0093617C" w:rsidRPr="00D83AB0" w14:paraId="346C966B" w14:textId="77777777" w:rsidTr="00A37417">
        <w:tc>
          <w:tcPr>
            <w:tcW w:w="2518" w:type="dxa"/>
          </w:tcPr>
          <w:p w14:paraId="39303D65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126" w:type="dxa"/>
          </w:tcPr>
          <w:p w14:paraId="0AB017E6" w14:textId="450BB183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15.15 –15.25</w:t>
            </w:r>
          </w:p>
        </w:tc>
        <w:tc>
          <w:tcPr>
            <w:tcW w:w="2410" w:type="dxa"/>
          </w:tcPr>
          <w:p w14:paraId="20917B9E" w14:textId="6CA5D7C9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–15.35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40248F" w14:textId="31543B1F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 15.35</w:t>
            </w:r>
          </w:p>
        </w:tc>
      </w:tr>
      <w:tr w:rsidR="0093617C" w:rsidRPr="00D83AB0" w14:paraId="71384896" w14:textId="77777777" w:rsidTr="00A37417">
        <w:tc>
          <w:tcPr>
            <w:tcW w:w="2518" w:type="dxa"/>
          </w:tcPr>
          <w:p w14:paraId="44D3498F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занятиям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5E6B8843" w14:textId="25A31E3B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–17.30</w:t>
            </w:r>
          </w:p>
        </w:tc>
        <w:tc>
          <w:tcPr>
            <w:tcW w:w="2410" w:type="dxa"/>
          </w:tcPr>
          <w:p w14:paraId="5E576368" w14:textId="7DCB90D3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15.35 –17.30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8D6A4A" w14:textId="057FF53A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15.35 – 17.30</w:t>
            </w:r>
          </w:p>
        </w:tc>
      </w:tr>
      <w:tr w:rsidR="0093617C" w:rsidRPr="00F85D0A" w14:paraId="0FED7334" w14:textId="77777777" w:rsidTr="00A37417">
        <w:trPr>
          <w:trHeight w:val="1695"/>
        </w:trPr>
        <w:tc>
          <w:tcPr>
            <w:tcW w:w="2518" w:type="dxa"/>
          </w:tcPr>
          <w:p w14:paraId="1745889F" w14:textId="01B8DB90" w:rsidR="0093617C" w:rsidRPr="00D83AB0" w:rsidRDefault="0093617C" w:rsidP="0093617C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Игры, самостоятельная деятельность детей, подготовка к прогулке, прогулка, уход домой.</w:t>
            </w:r>
          </w:p>
        </w:tc>
        <w:tc>
          <w:tcPr>
            <w:tcW w:w="2126" w:type="dxa"/>
          </w:tcPr>
          <w:p w14:paraId="6197056A" w14:textId="20C622FD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9B7A28C" w14:textId="288566D1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E3DC68" w14:textId="22DA373A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36948E4" w14:textId="77777777" w:rsidR="000257A2" w:rsidRPr="00D83AB0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1E12BF" w14:textId="77777777" w:rsidR="000257A2" w:rsidRPr="00D83AB0" w:rsidRDefault="000257A2" w:rsidP="000257A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3.4. Особенности организации развивающей предметно–пространственной среды (РППС)</w:t>
      </w:r>
    </w:p>
    <w:p w14:paraId="31C1DA8A" w14:textId="77777777" w:rsidR="000257A2" w:rsidRPr="00D83AB0" w:rsidRDefault="000257A2" w:rsidP="00F017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74E9BFF7" w14:textId="129C1418" w:rsidR="000257A2" w:rsidRPr="00D83AB0" w:rsidRDefault="000257A2" w:rsidP="00F017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 включает организованное пространство (территория</w:t>
      </w:r>
      <w:r w:rsidR="001229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91D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46764CC8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ФГОС ДО возможны разные варианты создания РППС при условии учета целей и принципов ОП ДО, возрастной и гендерной специфики для реализации образовательной программы.</w:t>
      </w:r>
    </w:p>
    <w:p w14:paraId="436C7DC8" w14:textId="2342B774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91D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12291D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3422356D" w14:textId="4B1269A3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проектировании РППС</w:t>
      </w:r>
      <w:r w:rsidR="0012291D" w:rsidRPr="0012291D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12291D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учитывает:</w:t>
      </w:r>
    </w:p>
    <w:p w14:paraId="1F687349" w14:textId="10254380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местные этнопсихологические, социокультурные, культурно-исторические и природно-климатические условия, в которых находится</w:t>
      </w:r>
      <w:r w:rsidR="001229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291D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51B8573" w14:textId="77777777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возраст, уровень развития детей и особенности их деятельности, содержание образования;</w:t>
      </w:r>
    </w:p>
    <w:p w14:paraId="0BDB3CA9" w14:textId="77777777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образовательной программы для разных возрастных групп;</w:t>
      </w:r>
    </w:p>
    <w:p w14:paraId="74B2D57D" w14:textId="1704A81F" w:rsidR="000257A2" w:rsidRPr="00D83AB0" w:rsidRDefault="000257A2" w:rsidP="000B3FE9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и потребности участников образовательной деятельности (детей и их семей, педагогов и других работников</w:t>
      </w:r>
      <w:r w:rsidR="003815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815C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участников сетевого взаимодействия и других участников образовательной деятельности).</w:t>
      </w:r>
    </w:p>
    <w:p w14:paraId="0BB52229" w14:textId="77777777" w:rsidR="000257A2" w:rsidRPr="00D83AB0" w:rsidRDefault="000257A2" w:rsidP="000B3F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РППС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EC3B36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ФГОС ДО;</w:t>
      </w:r>
    </w:p>
    <w:p w14:paraId="07A868ED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>ОП ДО;</w:t>
      </w:r>
    </w:p>
    <w:p w14:paraId="62CE0B8F" w14:textId="23AA5A6E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материально-техническим и медико-социальным условиям пребывания детей в</w:t>
      </w:r>
      <w:r w:rsidR="002F13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F13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59E6763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возрастным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F0ECCB" w14:textId="1CC94BB3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воспитывающему характеру обучения детей в</w:t>
      </w:r>
      <w:r w:rsidR="000B3FE9" w:rsidRPr="000B3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F13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ДНР;</w:t>
      </w:r>
    </w:p>
    <w:p w14:paraId="4DB931EA" w14:textId="77777777" w:rsidR="000257A2" w:rsidRPr="00D83AB0" w:rsidRDefault="000257A2" w:rsidP="000B3FE9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надежности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BCB5BF" w14:textId="77BB7493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РППС </w:t>
      </w:r>
      <w:r w:rsidR="002F139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2F13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6695551F" w14:textId="77777777" w:rsidR="000257A2" w:rsidRPr="00D83AB0" w:rsidRDefault="000257A2" w:rsidP="000B3FE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14:paraId="09EF8651" w14:textId="77777777" w:rsidR="000257A2" w:rsidRPr="00D83AB0" w:rsidRDefault="000257A2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3.5. Примерный перечень литературных, музыкальных, художественных, анимационных произведений для реализации ФОП ДО.</w:t>
      </w:r>
    </w:p>
    <w:p w14:paraId="45009529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соответствует п.33 ФОП ДО </w:t>
      </w: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http://publication.pravo.gov.ru/Document/View/0001202212280044?index=195</w:t>
      </w:r>
    </w:p>
    <w:p w14:paraId="42672787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sz w:val="28"/>
          <w:szCs w:val="28"/>
          <w:lang w:val="ru-RU"/>
        </w:rPr>
        <w:t>3.6. Особенности традиционных событий, праздников, мероприятий.</w:t>
      </w:r>
    </w:p>
    <w:p w14:paraId="0A643386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традиционных событий, праздников, мероприятий в ДОУ ­ является неотъемлемой частью в деятельности ДОУ, поскольку способствует повышению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эффективности воспитательно-образовательного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процесса, создает комфортные условия для формирования личности каждого ребенка.</w:t>
      </w:r>
    </w:p>
    <w:p w14:paraId="4119481D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направлены, прежде всего, на сплочение коллектива детей, родителей и педагогов ДОУ, они играют большую роль в формировании и укреплении дружеских отношений между всеми участниками образовательных отношений. Традиции помогают ребенку освоить ценности коллектива, способствуют чувству сопричастности сообществу людей, учат   прогнозировать   развитие   событий   и выбирать способы действия.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</w:t>
      </w:r>
    </w:p>
    <w:p w14:paraId="01F04F5D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 - досуговые мероприятия – неотъемлемая часть в деятельности дошкольного обучения.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14:paraId="7B21598E" w14:textId="77777777" w:rsidR="000257A2" w:rsidRPr="00D83AB0" w:rsidRDefault="000257A2" w:rsidP="000B3FE9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организации культурно - досуговых мероприятий ДОУ:</w:t>
      </w:r>
    </w:p>
    <w:p w14:paraId="49759453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концерт;</w:t>
      </w:r>
    </w:p>
    <w:p w14:paraId="3EC808BF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квест;</w:t>
      </w:r>
    </w:p>
    <w:p w14:paraId="1B046400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проект;</w:t>
      </w:r>
    </w:p>
    <w:p w14:paraId="127D1AF6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 событие;</w:t>
      </w:r>
    </w:p>
    <w:p w14:paraId="6480035E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мастерилки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E0E093D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соревнования;</w:t>
      </w:r>
    </w:p>
    <w:p w14:paraId="1B8525B4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выставка;</w:t>
      </w:r>
    </w:p>
    <w:p w14:paraId="5E043B3D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спектакль;</w:t>
      </w:r>
    </w:p>
    <w:p w14:paraId="63616C9F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викторина;</w:t>
      </w:r>
    </w:p>
    <w:p w14:paraId="2B910B52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фестиваль;</w:t>
      </w:r>
    </w:p>
    <w:p w14:paraId="766C106B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ярмарка;</w:t>
      </w:r>
    </w:p>
    <w:p w14:paraId="2ABECB97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чаепитие и т. д</w:t>
      </w:r>
    </w:p>
    <w:p w14:paraId="749516E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Отдых предназначен для восстановления затраченных во время работы сил и подразделяется на активный и пассивный. Пассивный отдых характеризуется состоянием покоя, которое снимает утомление и восстанавливает силы. Ребенок может быть занят рассматриванием красивых объектов (произведений искусства, природы и т. д.), размышлениями, непринужденной беседой на тему, волнующую ребенка (обычно такие беседы не требуют особых интеллектуальных усилий, но развивают фантазию, воображение, речь и навыки общения с людьми) – любой деятельностью, которая может отвлечь, освободить от напряжения, достигнуть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эмоциональной разрядки. Активный отдых, напротив, воспроизводит силы ребенка с превышением исходного уровня. Он восстанавливает здоровье и работоспособность, развивает духовные и физические силы, гармонизирует состояние души и тела.</w:t>
      </w:r>
    </w:p>
    <w:p w14:paraId="169D6F59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активным отдыхом связана активизация духовных интересов, которые побуждают ребенка к активным поискам в сфере культуры. Эти поиски стимулируют расширяют культурный кругозор, способствуют воспитанию чувств, и проявлению интеллектуальной активности. Этот вид досуга носит целенаправленный, систематический характер, это овладение миром культурных ценностей, которое раздвигает границы духовного мира ребенка.</w:t>
      </w:r>
    </w:p>
    <w:p w14:paraId="30C55684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Развлечения способствуют всестороннему развитию детей, знакомят их с различными видами искусства: музыкальным, изобразительным, литературным, театральным и др.; пробуждают радостные чувства, поднимают настроение и жизненный тонус. На таких мероприятиях ребенок получает возможность проявить самостоятельность, а значит, приобрести уверенность в себе, веру в свои способности; развиваются его положительные качества: доброжелательность, взаимопомощь, доброта, симпатия, жизнерадостность.</w:t>
      </w:r>
    </w:p>
    <w:p w14:paraId="1D94CDB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Праздники занимают особое место в организации досуга и соединяют в себе разные виды искусств: музыку, художественное слово, танец, драматизацию, изобразительное искусство и поэтому развивает у детей эстетические чувства, эстетическое отношение к окружающей действительности. Тематика и содержание связаны с календарными праздниками. Структура праздника может быть различной.</w:t>
      </w:r>
    </w:p>
    <w:p w14:paraId="70A57F95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Самообразование – это целенаправленная познавательная деятельность по приобретению систематических знаний в какой-либо сфере науки, искусства, культуры и техники, управляемая самой личностью. Именно в процессе самообразования развивается личность ребенка, раскрываются его способности, творческий потенциал, реализуются духовные интересы. К самообразованию относятся деловые, сюжетно-ролевые, настольные, дидактические игры, самостоятельная познавательная и художественно-продуктивная деятельность.</w:t>
      </w:r>
    </w:p>
    <w:p w14:paraId="181C729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Творческая деятельность способствует развитию индивидуальных творческих наклонностей каждого ребенка, побуждает его к самостоятельной изобразительной, конструктивной и музыкальной деятельности. Самостоятельно ребенок учится водить хороводы, петь песни, танцевать, играть на детских музыкальных инструментах, рисовать, лепить, мастерить из природного материала, заниматься рукоделием. Творческие способности дошкольников ярче всего проявляются в театральной, изобразительной и музыкальной деятельности.</w:t>
      </w:r>
    </w:p>
    <w:p w14:paraId="1665B1B3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обязательных праздников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257A2" w:rsidRPr="00F85D0A" w14:paraId="189D75D1" w14:textId="77777777" w:rsidTr="00194FFD">
        <w:tc>
          <w:tcPr>
            <w:tcW w:w="2463" w:type="dxa"/>
            <w:shd w:val="clear" w:color="auto" w:fill="auto"/>
            <w:vAlign w:val="center"/>
          </w:tcPr>
          <w:p w14:paraId="565EF080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Младшая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3 до 4 лет)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33D3B7D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4 до 5 лет)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F1FEDD9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5 до 6 лет)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6F4639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 к школе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6 до 7 лет)</w:t>
            </w:r>
          </w:p>
        </w:tc>
      </w:tr>
      <w:tr w:rsidR="000257A2" w:rsidRPr="00D83AB0" w14:paraId="375FD151" w14:textId="77777777" w:rsidTr="00194FFD">
        <w:tc>
          <w:tcPr>
            <w:tcW w:w="2463" w:type="dxa"/>
            <w:shd w:val="clear" w:color="auto" w:fill="auto"/>
            <w:vAlign w:val="center"/>
          </w:tcPr>
          <w:p w14:paraId="6BBDA45F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557BB5C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1BB9328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409647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</w:tr>
      <w:tr w:rsidR="000257A2" w:rsidRPr="00D83AB0" w14:paraId="70C4E4AE" w14:textId="77777777" w:rsidTr="00194FFD">
        <w:tc>
          <w:tcPr>
            <w:tcW w:w="2463" w:type="dxa"/>
            <w:shd w:val="clear" w:color="auto" w:fill="auto"/>
            <w:vAlign w:val="center"/>
          </w:tcPr>
          <w:p w14:paraId="71EDF115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046989B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59546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075140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</w:tr>
      <w:tr w:rsidR="000257A2" w:rsidRPr="00D83AB0" w14:paraId="0B181479" w14:textId="77777777" w:rsidTr="00194FFD">
        <w:tc>
          <w:tcPr>
            <w:tcW w:w="2463" w:type="dxa"/>
            <w:shd w:val="clear" w:color="auto" w:fill="auto"/>
            <w:vAlign w:val="center"/>
          </w:tcPr>
          <w:p w14:paraId="4C85DEA5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6BB4E7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BDDBA3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09FBCBB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</w:tr>
      <w:tr w:rsidR="000257A2" w:rsidRPr="00D83AB0" w14:paraId="78597D95" w14:textId="77777777" w:rsidTr="00194FFD">
        <w:tc>
          <w:tcPr>
            <w:tcW w:w="2463" w:type="dxa"/>
            <w:shd w:val="clear" w:color="auto" w:fill="auto"/>
            <w:vAlign w:val="center"/>
          </w:tcPr>
          <w:p w14:paraId="35D624D3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34F80D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C0E938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апреля (День космонавтики)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3E1FDE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апреля (День космонавтики)</w:t>
            </w:r>
          </w:p>
        </w:tc>
      </w:tr>
      <w:tr w:rsidR="000257A2" w:rsidRPr="00D83AB0" w14:paraId="7CC153D8" w14:textId="77777777" w:rsidTr="00194FFD">
        <w:tc>
          <w:tcPr>
            <w:tcW w:w="2463" w:type="dxa"/>
            <w:shd w:val="clear" w:color="auto" w:fill="auto"/>
            <w:vAlign w:val="center"/>
          </w:tcPr>
          <w:p w14:paraId="1C33B99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7637E19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EE926F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188160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</w:tr>
    </w:tbl>
    <w:p w14:paraId="1FBA6EBF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3750CE" w14:textId="77777777" w:rsidR="000257A2" w:rsidRPr="00D83AB0" w:rsidRDefault="000257A2" w:rsidP="009B554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3.7. Календарный план воспитательной работы</w:t>
      </w:r>
    </w:p>
    <w:p w14:paraId="3B23CA40" w14:textId="3AA9FBFE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</w:t>
      </w:r>
      <w:r w:rsidR="002C4F07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2C4F07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14:paraId="6712C3CD" w14:textId="77777777" w:rsidR="000257A2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мероприятия плана проводятся с учетом особенностей ОП ДО, а также возрастных, физиологических и психоэмоциональных особенностей обучающихся.</w:t>
      </w:r>
    </w:p>
    <w:p w14:paraId="7D76CE00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C38846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EDF14C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37673B" w14:textId="77777777" w:rsidR="009B5540" w:rsidRPr="00D83AB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5358"/>
        <w:gridCol w:w="1701"/>
      </w:tblGrid>
      <w:tr w:rsidR="000257A2" w:rsidRPr="00D83AB0" w14:paraId="3BF2F476" w14:textId="77777777" w:rsidTr="00DF7567">
        <w:tc>
          <w:tcPr>
            <w:tcW w:w="1418" w:type="dxa"/>
          </w:tcPr>
          <w:p w14:paraId="55EE856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871" w:type="dxa"/>
          </w:tcPr>
          <w:p w14:paraId="3A80E33D" w14:textId="77777777" w:rsidR="000257A2" w:rsidRPr="00D83AB0" w:rsidRDefault="000257A2" w:rsidP="009B55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358" w:type="dxa"/>
          </w:tcPr>
          <w:p w14:paraId="7D9A69AE" w14:textId="77777777" w:rsidR="000257A2" w:rsidRPr="00D83AB0" w:rsidRDefault="000257A2" w:rsidP="009B55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Примеры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проектов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1701" w:type="dxa"/>
          </w:tcPr>
          <w:p w14:paraId="27D54634" w14:textId="6D800C29" w:rsidR="009B5540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257A2" w:rsidRPr="00D83AB0" w14:paraId="79C24832" w14:textId="77777777" w:rsidTr="00DF7567">
        <w:tc>
          <w:tcPr>
            <w:tcW w:w="1418" w:type="dxa"/>
            <w:vMerge w:val="restart"/>
            <w:textDirection w:val="btLr"/>
          </w:tcPr>
          <w:p w14:paraId="729915DA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71" w:type="dxa"/>
          </w:tcPr>
          <w:p w14:paraId="75E834D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411F6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5358" w:type="dxa"/>
          </w:tcPr>
          <w:p w14:paraId="255ED53D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«Детский сад встречает ребят!»</w:t>
            </w:r>
          </w:p>
        </w:tc>
        <w:tc>
          <w:tcPr>
            <w:tcW w:w="1701" w:type="dxa"/>
          </w:tcPr>
          <w:p w14:paraId="422753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</w:p>
        </w:tc>
      </w:tr>
      <w:tr w:rsidR="000257A2" w:rsidRPr="00D83AB0" w14:paraId="436CF320" w14:textId="77777777" w:rsidTr="00DF7567">
        <w:tc>
          <w:tcPr>
            <w:tcW w:w="1418" w:type="dxa"/>
            <w:vMerge/>
            <w:textDirection w:val="btLr"/>
          </w:tcPr>
          <w:p w14:paraId="2D58AE63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3E26C82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сентября.</w:t>
            </w:r>
          </w:p>
          <w:p w14:paraId="70D894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окончания Второй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мировой войны, День солидарности в борьбе с терроризмом</w:t>
            </w:r>
          </w:p>
        </w:tc>
        <w:tc>
          <w:tcPr>
            <w:tcW w:w="5358" w:type="dxa"/>
          </w:tcPr>
          <w:p w14:paraId="3FCE44EA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Проект «Наш мир без терроризма» - сформировать у воспитанников представление о терроризме.</w:t>
            </w:r>
          </w:p>
          <w:p w14:paraId="67369867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48187A0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Выставка детского рисунка «Дети против терроризма»</w:t>
            </w:r>
          </w:p>
        </w:tc>
        <w:tc>
          <w:tcPr>
            <w:tcW w:w="1701" w:type="dxa"/>
          </w:tcPr>
          <w:p w14:paraId="683CE7A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38FEC6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EFDF56C" w14:textId="77777777" w:rsidTr="00DF7567">
        <w:tc>
          <w:tcPr>
            <w:tcW w:w="1418" w:type="dxa"/>
            <w:vMerge/>
          </w:tcPr>
          <w:p w14:paraId="45B7E5F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AFD4E2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сентября.</w:t>
            </w:r>
          </w:p>
          <w:p w14:paraId="22AC14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Международный день</w:t>
            </w:r>
          </w:p>
          <w:p w14:paraId="3EA7904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распространения</w:t>
            </w:r>
          </w:p>
          <w:p w14:paraId="3D570BB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5358" w:type="dxa"/>
          </w:tcPr>
          <w:p w14:paraId="4F6A8650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14:paraId="44AF826E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1701" w:type="dxa"/>
          </w:tcPr>
          <w:p w14:paraId="1C2B87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D07CAD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4ADF309" w14:textId="77777777" w:rsidTr="00DF7567">
        <w:tc>
          <w:tcPr>
            <w:tcW w:w="1418" w:type="dxa"/>
            <w:vMerge/>
          </w:tcPr>
          <w:p w14:paraId="2FBCFD1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4702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8 сентября. </w:t>
            </w:r>
          </w:p>
          <w:p w14:paraId="3F48EDB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освобождения Донбасса от немецко-фашистских захватчиков</w:t>
            </w:r>
          </w:p>
        </w:tc>
        <w:tc>
          <w:tcPr>
            <w:tcW w:w="5358" w:type="dxa"/>
          </w:tcPr>
          <w:p w14:paraId="6BD412E4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 группах уголков по патриотическому воспитанию: «Слава героям землякам».</w:t>
            </w:r>
          </w:p>
          <w:p w14:paraId="41E5B0C2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«Музей военного костюма», «Вспомним героев своих».</w:t>
            </w:r>
          </w:p>
          <w:p w14:paraId="23BAED1A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5526C42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акции совместно с родителями «Наши ветераны».</w:t>
            </w:r>
          </w:p>
        </w:tc>
        <w:tc>
          <w:tcPr>
            <w:tcW w:w="1701" w:type="dxa"/>
          </w:tcPr>
          <w:p w14:paraId="4B3EFCF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A7BFE9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E3367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26913E8F" w14:textId="77777777" w:rsidTr="00DF7567">
        <w:tc>
          <w:tcPr>
            <w:tcW w:w="1418" w:type="dxa"/>
            <w:vMerge/>
          </w:tcPr>
          <w:p w14:paraId="30517EC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1788D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сентября.</w:t>
            </w:r>
          </w:p>
          <w:p w14:paraId="48E5BE1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воспитателя и всех</w:t>
            </w:r>
          </w:p>
          <w:p w14:paraId="30B9EA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дошкольных работников</w:t>
            </w:r>
          </w:p>
        </w:tc>
        <w:tc>
          <w:tcPr>
            <w:tcW w:w="5358" w:type="dxa"/>
          </w:tcPr>
          <w:p w14:paraId="676E6C6F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«Любимый человек в детском саду».</w:t>
            </w:r>
          </w:p>
        </w:tc>
        <w:tc>
          <w:tcPr>
            <w:tcW w:w="1701" w:type="dxa"/>
          </w:tcPr>
          <w:p w14:paraId="1242C52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4E53F60" w14:textId="77777777" w:rsidTr="00DF7567">
        <w:tc>
          <w:tcPr>
            <w:tcW w:w="1418" w:type="dxa"/>
            <w:vMerge w:val="restart"/>
            <w:textDirection w:val="btLr"/>
          </w:tcPr>
          <w:p w14:paraId="2D19B6F0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71" w:type="dxa"/>
          </w:tcPr>
          <w:p w14:paraId="4E8BD78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октября.</w:t>
            </w:r>
          </w:p>
          <w:p w14:paraId="65D719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Международный день</w:t>
            </w:r>
          </w:p>
          <w:p w14:paraId="080682B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пожилых людей</w:t>
            </w:r>
          </w:p>
        </w:tc>
        <w:tc>
          <w:tcPr>
            <w:tcW w:w="5358" w:type="dxa"/>
          </w:tcPr>
          <w:p w14:paraId="7CD0FF1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14:paraId="78D61A8B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Нахождение и разучивание пословиц и поговорок, игры бабушек.</w:t>
            </w:r>
          </w:p>
        </w:tc>
        <w:tc>
          <w:tcPr>
            <w:tcW w:w="1701" w:type="dxa"/>
          </w:tcPr>
          <w:p w14:paraId="48C551F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A640F7C" w14:textId="77777777" w:rsidTr="00DF7567">
        <w:tc>
          <w:tcPr>
            <w:tcW w:w="1418" w:type="dxa"/>
            <w:vMerge/>
            <w:textDirection w:val="btLr"/>
          </w:tcPr>
          <w:p w14:paraId="79BD21E2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C9DD6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63F8D7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5358" w:type="dxa"/>
          </w:tcPr>
          <w:p w14:paraId="0F22C7EE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Экологическое развлечение «Любите и берегите животных!»</w:t>
            </w:r>
          </w:p>
          <w:p w14:paraId="445CA3B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Красной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книги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0099EA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коллаже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Берегите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F1D6CF6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«Знаешь ли ты животных?», «Родители и их дети»</w:t>
            </w:r>
          </w:p>
        </w:tc>
        <w:tc>
          <w:tcPr>
            <w:tcW w:w="1701" w:type="dxa"/>
          </w:tcPr>
          <w:p w14:paraId="26EA1A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DF7E6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E569B61" w14:textId="77777777" w:rsidTr="00DF7567">
        <w:tc>
          <w:tcPr>
            <w:tcW w:w="1418" w:type="dxa"/>
            <w:vMerge/>
          </w:tcPr>
          <w:p w14:paraId="5BB2D0C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60130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B3300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5358" w:type="dxa"/>
          </w:tcPr>
          <w:p w14:paraId="43468EE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1701" w:type="dxa"/>
          </w:tcPr>
          <w:p w14:paraId="04E41DC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5E7E5AB" w14:textId="77777777" w:rsidTr="00DF7567">
        <w:tc>
          <w:tcPr>
            <w:tcW w:w="1418" w:type="dxa"/>
            <w:vMerge/>
          </w:tcPr>
          <w:p w14:paraId="1B93B46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C7C96E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Третье воскресенье октября: День отца в России.</w:t>
            </w:r>
          </w:p>
        </w:tc>
        <w:tc>
          <w:tcPr>
            <w:tcW w:w="5358" w:type="dxa"/>
          </w:tcPr>
          <w:p w14:paraId="22B6F53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Встреча с родителями, тематические беседы «Супер - папа».</w:t>
            </w:r>
          </w:p>
          <w:p w14:paraId="5FE90C46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«Мой папа самый лучший».</w:t>
            </w:r>
          </w:p>
        </w:tc>
        <w:tc>
          <w:tcPr>
            <w:tcW w:w="1701" w:type="dxa"/>
          </w:tcPr>
          <w:p w14:paraId="0A88D17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DD89B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D6F0F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6B3979CF" w14:textId="77777777" w:rsidTr="00DF7567">
        <w:tc>
          <w:tcPr>
            <w:tcW w:w="1418" w:type="dxa"/>
            <w:vMerge/>
          </w:tcPr>
          <w:p w14:paraId="2C6276B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71EB2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 октября.</w:t>
            </w:r>
          </w:p>
          <w:p w14:paraId="2558183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Государственного флага Донецкой Народной Республики</w:t>
            </w:r>
          </w:p>
        </w:tc>
        <w:tc>
          <w:tcPr>
            <w:tcW w:w="5358" w:type="dxa"/>
          </w:tcPr>
          <w:p w14:paraId="3FA66514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«Донецкая Народная Республика и знак — красно-синий-черный флаг».</w:t>
            </w:r>
          </w:p>
          <w:p w14:paraId="6D807B57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7508B8F4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Дню</w:t>
            </w:r>
            <w:proofErr w:type="spellEnd"/>
          </w:p>
          <w:p w14:paraId="6AAC6E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Государственного флага Донецкой Народной Республики.</w:t>
            </w:r>
          </w:p>
        </w:tc>
        <w:tc>
          <w:tcPr>
            <w:tcW w:w="1701" w:type="dxa"/>
          </w:tcPr>
          <w:p w14:paraId="741F2E2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9DA85B2" w14:textId="77777777" w:rsidTr="00DF7567">
        <w:tc>
          <w:tcPr>
            <w:tcW w:w="1418" w:type="dxa"/>
            <w:vMerge w:val="restart"/>
            <w:textDirection w:val="btLr"/>
          </w:tcPr>
          <w:p w14:paraId="1702E187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71" w:type="dxa"/>
          </w:tcPr>
          <w:p w14:paraId="6492BE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C93BEE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5358" w:type="dxa"/>
          </w:tcPr>
          <w:p w14:paraId="7B0FFE2E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«Родина — не просто слово».</w:t>
            </w:r>
          </w:p>
          <w:p w14:paraId="2F972F8F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Досуг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Народы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Костюмы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56085CB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2D432D1" w14:textId="77777777" w:rsidTr="00DF7567">
        <w:tc>
          <w:tcPr>
            <w:tcW w:w="1418" w:type="dxa"/>
            <w:vMerge/>
            <w:textDirection w:val="btLr"/>
          </w:tcPr>
          <w:p w14:paraId="6F47B8A1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2D82F6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4393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358" w:type="dxa"/>
          </w:tcPr>
          <w:p w14:paraId="7F78E551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нашего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C025DC5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Оформления коллажа «Имена, которые нельзя забывать»</w:t>
            </w:r>
          </w:p>
        </w:tc>
        <w:tc>
          <w:tcPr>
            <w:tcW w:w="1701" w:type="dxa"/>
          </w:tcPr>
          <w:p w14:paraId="61D4267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</w:p>
        </w:tc>
      </w:tr>
      <w:tr w:rsidR="000257A2" w:rsidRPr="00D83AB0" w14:paraId="78DECAD6" w14:textId="77777777" w:rsidTr="00DF7567">
        <w:tc>
          <w:tcPr>
            <w:tcW w:w="1418" w:type="dxa"/>
            <w:vMerge/>
          </w:tcPr>
          <w:p w14:paraId="41AE4D6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6DB20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F75440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словаря</w:t>
            </w:r>
            <w:proofErr w:type="spellEnd"/>
          </w:p>
        </w:tc>
        <w:tc>
          <w:tcPr>
            <w:tcW w:w="5358" w:type="dxa"/>
          </w:tcPr>
          <w:p w14:paraId="40BEF1B8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Беседы о словесности и словаре.</w:t>
            </w:r>
          </w:p>
          <w:p w14:paraId="784BF662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Досуг «Будем со словарем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дружить!»</w:t>
            </w:r>
          </w:p>
          <w:p w14:paraId="153805F0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словаря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своей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148973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8CB35BC" w14:textId="77777777" w:rsidTr="00DF7567">
        <w:tc>
          <w:tcPr>
            <w:tcW w:w="1418" w:type="dxa"/>
            <w:vMerge/>
          </w:tcPr>
          <w:p w14:paraId="16185F1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05C09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Последнее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BB222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матери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5358" w:type="dxa"/>
          </w:tcPr>
          <w:p w14:paraId="2119E0DA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14:paraId="78D3C4E3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Беседа «Мамы разные нужны, мамы разные важны». </w:t>
            </w:r>
          </w:p>
        </w:tc>
        <w:tc>
          <w:tcPr>
            <w:tcW w:w="1701" w:type="dxa"/>
          </w:tcPr>
          <w:p w14:paraId="6F35336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670292E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F85D0A" w14:paraId="60165677" w14:textId="77777777" w:rsidTr="00DF7567">
        <w:tc>
          <w:tcPr>
            <w:tcW w:w="1418" w:type="dxa"/>
            <w:vMerge w:val="restart"/>
            <w:textDirection w:val="btLr"/>
          </w:tcPr>
          <w:p w14:paraId="56D94A82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71" w:type="dxa"/>
          </w:tcPr>
          <w:p w14:paraId="690C359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6FDB7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солдата</w:t>
            </w:r>
            <w:proofErr w:type="spellEnd"/>
          </w:p>
        </w:tc>
        <w:tc>
          <w:tcPr>
            <w:tcW w:w="5358" w:type="dxa"/>
          </w:tcPr>
          <w:p w14:paraId="22421069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и просмотр материалов о памятниках и мемориалах неизвестному солдату.</w:t>
            </w:r>
          </w:p>
          <w:p w14:paraId="5B7C52E0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книга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B84473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рисование плаката «Памяти неизвестного солдата».</w:t>
            </w:r>
          </w:p>
          <w:p w14:paraId="2CAC319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1701" w:type="dxa"/>
          </w:tcPr>
          <w:p w14:paraId="64F835D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21356E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познавательное, физическое</w:t>
            </w:r>
          </w:p>
          <w:p w14:paraId="19D6CA2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</w:t>
            </w:r>
          </w:p>
        </w:tc>
      </w:tr>
      <w:tr w:rsidR="000257A2" w:rsidRPr="00F85D0A" w14:paraId="2CC025BC" w14:textId="77777777" w:rsidTr="00DF7567">
        <w:tc>
          <w:tcPr>
            <w:tcW w:w="1418" w:type="dxa"/>
            <w:vMerge/>
          </w:tcPr>
          <w:p w14:paraId="54000F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2166A1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инвалидов</w:t>
            </w:r>
            <w:proofErr w:type="spellEnd"/>
          </w:p>
        </w:tc>
        <w:tc>
          <w:tcPr>
            <w:tcW w:w="5358" w:type="dxa"/>
          </w:tcPr>
          <w:p w14:paraId="794D137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«Люди так не делятся...», «Если добрый ты...».</w:t>
            </w:r>
          </w:p>
          <w:p w14:paraId="1CF1AAA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и обсуждение мультфильма «Цветик–семицветик».</w:t>
            </w:r>
          </w:p>
          <w:p w14:paraId="7E2BC504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1701" w:type="dxa"/>
          </w:tcPr>
          <w:p w14:paraId="7032252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4EC96A4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познавательное, физическое</w:t>
            </w:r>
          </w:p>
          <w:p w14:paraId="1FFFA09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</w:t>
            </w:r>
          </w:p>
        </w:tc>
      </w:tr>
      <w:tr w:rsidR="000257A2" w:rsidRPr="00D83AB0" w14:paraId="6803AD21" w14:textId="77777777" w:rsidTr="00DF7567">
        <w:tc>
          <w:tcPr>
            <w:tcW w:w="1418" w:type="dxa"/>
            <w:vMerge/>
          </w:tcPr>
          <w:p w14:paraId="62745A3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24B5BD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декабря.</w:t>
            </w:r>
          </w:p>
          <w:p w14:paraId="6B2C44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добровольца</w:t>
            </w:r>
          </w:p>
          <w:p w14:paraId="1C4EF90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(волонтера) в России</w:t>
            </w:r>
          </w:p>
        </w:tc>
        <w:tc>
          <w:tcPr>
            <w:tcW w:w="5358" w:type="dxa"/>
          </w:tcPr>
          <w:p w14:paraId="1CB3EAF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с детьми на темы «Легко ли быть добрым?», Кто такие волонтеры».</w:t>
            </w:r>
          </w:p>
          <w:p w14:paraId="3D4AD243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«День добрых дел» — оказание помощи малышам в одевании, раздевании.</w:t>
            </w:r>
          </w:p>
          <w:p w14:paraId="7A7132D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Дружба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3B7A45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рисунков, презентаций и разработок «Я — волонтер».</w:t>
            </w:r>
          </w:p>
        </w:tc>
        <w:tc>
          <w:tcPr>
            <w:tcW w:w="1701" w:type="dxa"/>
          </w:tcPr>
          <w:p w14:paraId="17296A3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ADC7F1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636C6B1" w14:textId="77777777" w:rsidTr="00DF7567">
        <w:tc>
          <w:tcPr>
            <w:tcW w:w="1418" w:type="dxa"/>
            <w:vMerge/>
          </w:tcPr>
          <w:p w14:paraId="7015B1C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5274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художника</w:t>
            </w:r>
            <w:proofErr w:type="spellEnd"/>
          </w:p>
        </w:tc>
        <w:tc>
          <w:tcPr>
            <w:tcW w:w="5358" w:type="dxa"/>
          </w:tcPr>
          <w:p w14:paraId="75450A7C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«Мир изобразительного искусства</w:t>
            </w:r>
            <w:proofErr w:type="gram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это</w:t>
            </w:r>
            <w:proofErr w:type="gram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что за мир?»</w:t>
            </w:r>
          </w:p>
          <w:p w14:paraId="74B026B0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14:paraId="24C920A8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юный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2F6841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708C2B5E" w14:textId="77777777" w:rsidTr="00DF7567">
        <w:tc>
          <w:tcPr>
            <w:tcW w:w="1418" w:type="dxa"/>
            <w:vMerge/>
          </w:tcPr>
          <w:p w14:paraId="0E7147B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AD857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AFE88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героев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5358" w:type="dxa"/>
          </w:tcPr>
          <w:p w14:paraId="1F78F0D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14:paraId="7DBD3C5A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Встреча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военными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FC14261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на смелость, силу, крепость духа.</w:t>
            </w:r>
          </w:p>
          <w:p w14:paraId="141C5C7B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1701" w:type="dxa"/>
          </w:tcPr>
          <w:p w14:paraId="1F149A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48A167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AC09537" w14:textId="77777777" w:rsidTr="00DF7567">
        <w:tc>
          <w:tcPr>
            <w:tcW w:w="1418" w:type="dxa"/>
            <w:vMerge/>
          </w:tcPr>
          <w:p w14:paraId="4C689D1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5EB9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 декабря.</w:t>
            </w:r>
          </w:p>
          <w:p w14:paraId="20F93DD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Конституции</w:t>
            </w:r>
          </w:p>
          <w:p w14:paraId="14C5FE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Российской Федерации</w:t>
            </w:r>
          </w:p>
          <w:p w14:paraId="0AC34F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Всероссийская акция</w:t>
            </w:r>
          </w:p>
          <w:p w14:paraId="01DA1B0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5358" w:type="dxa"/>
          </w:tcPr>
          <w:p w14:paraId="274AEEE6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14:paraId="00BBB8D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«Главная книга страны», «Мы граждане России».</w:t>
            </w:r>
          </w:p>
          <w:p w14:paraId="3CAFAF75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коллаж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proofErr w:type="spellEnd"/>
          </w:p>
          <w:p w14:paraId="3AEAE5AF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Моя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607A492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E54800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F95FE63" w14:textId="77777777" w:rsidTr="00DF7567">
        <w:tc>
          <w:tcPr>
            <w:tcW w:w="1418" w:type="dxa"/>
            <w:vMerge/>
          </w:tcPr>
          <w:p w14:paraId="69291E7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81CF7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358" w:type="dxa"/>
          </w:tcPr>
          <w:p w14:paraId="34019A3F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елочка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C872054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«Новый год к нам в дверь стучится»</w:t>
            </w:r>
          </w:p>
          <w:p w14:paraId="26F00E4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«Как отмечают Новый год в других странах»</w:t>
            </w:r>
          </w:p>
        </w:tc>
        <w:tc>
          <w:tcPr>
            <w:tcW w:w="1701" w:type="dxa"/>
          </w:tcPr>
          <w:p w14:paraId="656EA5A3" w14:textId="77777777" w:rsidR="000257A2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25FC85A" w14:textId="77777777" w:rsidR="00DF7567" w:rsidRPr="00D83AB0" w:rsidRDefault="00DF7567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5DECA1DF" w14:textId="77777777" w:rsidTr="00DF7567">
        <w:tc>
          <w:tcPr>
            <w:tcW w:w="1418" w:type="dxa"/>
            <w:vMerge w:val="restart"/>
            <w:textDirection w:val="btLr"/>
          </w:tcPr>
          <w:p w14:paraId="084CDFB4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71" w:type="dxa"/>
          </w:tcPr>
          <w:p w14:paraId="082EB7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3489B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изобретений</w:t>
            </w:r>
            <w:proofErr w:type="spellEnd"/>
          </w:p>
        </w:tc>
        <w:tc>
          <w:tcPr>
            <w:tcW w:w="5358" w:type="dxa"/>
          </w:tcPr>
          <w:p w14:paraId="13908CCF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«Экологическая тропа», «Юные изобретатели».</w:t>
            </w:r>
          </w:p>
          <w:p w14:paraId="2B76B007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034BCA53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1701" w:type="dxa"/>
          </w:tcPr>
          <w:p w14:paraId="0D9D74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C7BA16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434668E" w14:textId="77777777" w:rsidTr="00DF7567">
        <w:tc>
          <w:tcPr>
            <w:tcW w:w="1418" w:type="dxa"/>
            <w:vMerge/>
          </w:tcPr>
          <w:p w14:paraId="5A0AC8B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AC40DF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января.</w:t>
            </w:r>
          </w:p>
          <w:p w14:paraId="7E58C0F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полного</w:t>
            </w:r>
          </w:p>
          <w:p w14:paraId="2DF0278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освобождения Ленинграда</w:t>
            </w:r>
          </w:p>
          <w:p w14:paraId="7128AD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фашистской блокады</w:t>
            </w:r>
          </w:p>
        </w:tc>
        <w:tc>
          <w:tcPr>
            <w:tcW w:w="5358" w:type="dxa"/>
          </w:tcPr>
          <w:p w14:paraId="40998F38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Беседа с презентациями «900 дней блокады», «Дети блокадного Ленинграда», «Дорога жизни».</w:t>
            </w:r>
          </w:p>
          <w:p w14:paraId="5E1824E5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Знакомство с художественной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литературой и музыкальными произведениями по теме.</w:t>
            </w:r>
          </w:p>
          <w:p w14:paraId="5F4C3EF4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папки-передвижки «Мы помним, мы гордимся».</w:t>
            </w:r>
          </w:p>
        </w:tc>
        <w:tc>
          <w:tcPr>
            <w:tcW w:w="1701" w:type="dxa"/>
          </w:tcPr>
          <w:p w14:paraId="0B1807B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3EC884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7BDC685E" w14:textId="77777777" w:rsidTr="00DF7567">
        <w:tc>
          <w:tcPr>
            <w:tcW w:w="1418" w:type="dxa"/>
            <w:vMerge w:val="restart"/>
            <w:textDirection w:val="btLr"/>
          </w:tcPr>
          <w:p w14:paraId="394F24D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71" w:type="dxa"/>
          </w:tcPr>
          <w:p w14:paraId="2C45EC8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8EEF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5358" w:type="dxa"/>
          </w:tcPr>
          <w:p w14:paraId="33952424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Тематическая неделя «Хочу все знать».</w:t>
            </w:r>
          </w:p>
          <w:p w14:paraId="7B9842A8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1B420F1C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1701" w:type="dxa"/>
          </w:tcPr>
          <w:p w14:paraId="504A643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0F2560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907FF7D" w14:textId="77777777" w:rsidTr="00DF7567">
        <w:tc>
          <w:tcPr>
            <w:tcW w:w="1418" w:type="dxa"/>
            <w:vMerge/>
            <w:textDirection w:val="btLr"/>
          </w:tcPr>
          <w:p w14:paraId="519CE611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33073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 февраля.</w:t>
            </w:r>
          </w:p>
          <w:p w14:paraId="3FA7EE0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5358" w:type="dxa"/>
          </w:tcPr>
          <w:p w14:paraId="2862FC07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786B5395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Вечный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872806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Открытка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воину-интернационалисту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BB5B4D4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памятнику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Воинам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интернационалистам</w:t>
            </w:r>
            <w:proofErr w:type="spellEnd"/>
          </w:p>
          <w:p w14:paraId="34E7240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Спортивный праздник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-баты шли солдаты!»</w:t>
            </w:r>
          </w:p>
        </w:tc>
        <w:tc>
          <w:tcPr>
            <w:tcW w:w="1701" w:type="dxa"/>
          </w:tcPr>
          <w:p w14:paraId="225EC41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895772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F85D0A" w14:paraId="3F150358" w14:textId="77777777" w:rsidTr="00DF7567">
        <w:tc>
          <w:tcPr>
            <w:tcW w:w="1418" w:type="dxa"/>
            <w:vMerge/>
            <w:textDirection w:val="btLr"/>
          </w:tcPr>
          <w:p w14:paraId="12E1115D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63E40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 февраля.</w:t>
            </w:r>
          </w:p>
          <w:p w14:paraId="163049D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5358" w:type="dxa"/>
          </w:tcPr>
          <w:p w14:paraId="558EBB9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5FC05A70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1701" w:type="dxa"/>
          </w:tcPr>
          <w:p w14:paraId="715A63C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33B3F65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социальное, познавательное,</w:t>
            </w:r>
          </w:p>
          <w:p w14:paraId="19FDF7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этико-эстетическое.</w:t>
            </w:r>
          </w:p>
        </w:tc>
      </w:tr>
      <w:tr w:rsidR="000257A2" w:rsidRPr="00D83AB0" w14:paraId="3EEA4DC5" w14:textId="77777777" w:rsidTr="00DF7567">
        <w:tc>
          <w:tcPr>
            <w:tcW w:w="1418" w:type="dxa"/>
            <w:vMerge/>
          </w:tcPr>
          <w:p w14:paraId="242E14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16E74B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40C7A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5358" w:type="dxa"/>
          </w:tcPr>
          <w:p w14:paraId="4A39179B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Военные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0B4B7465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Санитары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8BD0D6C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«Танкисты», «Пограничники и нарушители», «Ловкие и смелые моряки».</w:t>
            </w:r>
          </w:p>
          <w:p w14:paraId="37B8D40F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1701" w:type="dxa"/>
          </w:tcPr>
          <w:p w14:paraId="48AC05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 социальное,</w:t>
            </w:r>
          </w:p>
          <w:p w14:paraId="0A5D3A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познавательное, этико-эстетическое, физическое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</w:p>
          <w:p w14:paraId="359C0EA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оздоровительное</w:t>
            </w:r>
            <w:proofErr w:type="spellEnd"/>
          </w:p>
        </w:tc>
      </w:tr>
      <w:tr w:rsidR="000257A2" w:rsidRPr="00F85D0A" w14:paraId="39C58E3A" w14:textId="77777777" w:rsidTr="00DF7567">
        <w:tc>
          <w:tcPr>
            <w:tcW w:w="1418" w:type="dxa"/>
            <w:vMerge/>
          </w:tcPr>
          <w:p w14:paraId="3DB64E2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E0912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2E138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женский</w:t>
            </w:r>
            <w:proofErr w:type="spellEnd"/>
          </w:p>
          <w:p w14:paraId="79AF49D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5358" w:type="dxa"/>
          </w:tcPr>
          <w:p w14:paraId="54B1120D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Изготовление подарков «Цветы для мамы».</w:t>
            </w:r>
          </w:p>
          <w:p w14:paraId="280E5F41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Утренник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мам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A6914FB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Конкурсная программа «А, ну-ка, девочки!».</w:t>
            </w:r>
          </w:p>
          <w:p w14:paraId="3C56CF41" w14:textId="77777777" w:rsidR="000257A2" w:rsidRPr="00D83AB0" w:rsidRDefault="000257A2" w:rsidP="00194FFD">
            <w:pPr>
              <w:ind w:left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959C3E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33BE811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социальное, познавательное,</w:t>
            </w:r>
          </w:p>
          <w:p w14:paraId="2E6A29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этико-эстетическое.</w:t>
            </w:r>
          </w:p>
        </w:tc>
      </w:tr>
      <w:tr w:rsidR="000257A2" w:rsidRPr="00D83AB0" w14:paraId="313114BE" w14:textId="77777777" w:rsidTr="00DF7567">
        <w:tc>
          <w:tcPr>
            <w:tcW w:w="1418" w:type="dxa"/>
            <w:vMerge w:val="restart"/>
            <w:textDirection w:val="btLr"/>
          </w:tcPr>
          <w:p w14:paraId="6AEE124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71" w:type="dxa"/>
          </w:tcPr>
          <w:p w14:paraId="4A40D5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 марта.</w:t>
            </w:r>
          </w:p>
          <w:p w14:paraId="344CC03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воссоединения России</w:t>
            </w:r>
          </w:p>
          <w:p w14:paraId="7F76B07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Крыма</w:t>
            </w:r>
          </w:p>
        </w:tc>
        <w:tc>
          <w:tcPr>
            <w:tcW w:w="5358" w:type="dxa"/>
          </w:tcPr>
          <w:p w14:paraId="075D48D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1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14:paraId="20C0E23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рисунков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Крыму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2B3E81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ADCBC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AD4295A" w14:textId="77777777" w:rsidTr="00DF7567">
        <w:tc>
          <w:tcPr>
            <w:tcW w:w="1418" w:type="dxa"/>
            <w:vMerge/>
          </w:tcPr>
          <w:p w14:paraId="42F5822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9011A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01FF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5358" w:type="dxa"/>
          </w:tcPr>
          <w:p w14:paraId="28B65DF4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1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1701" w:type="dxa"/>
          </w:tcPr>
          <w:p w14:paraId="773F324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E78C96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AC225EA" w14:textId="77777777" w:rsidTr="00DF7567">
        <w:tc>
          <w:tcPr>
            <w:tcW w:w="1418" w:type="dxa"/>
            <w:vMerge/>
          </w:tcPr>
          <w:p w14:paraId="0843118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00330F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7B63C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5358" w:type="dxa"/>
          </w:tcPr>
          <w:p w14:paraId="49AFAB86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73541289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Литературные чтения: А. Барто, «Квартет», «Детский театр», Н. Соколова, «В театре для детей» «Волшебный мир театра», Т. Григорьева «В кукольном театре (цикл стихотворений) В. Берестов «Театр». </w:t>
            </w:r>
          </w:p>
          <w:p w14:paraId="7B581052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7C77120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участие родителей и детей в постановке сказки «Теремок».</w:t>
            </w:r>
          </w:p>
          <w:p w14:paraId="7EFC44BA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детско-родительского работ «Театр своими руками».</w:t>
            </w:r>
          </w:p>
        </w:tc>
        <w:tc>
          <w:tcPr>
            <w:tcW w:w="1701" w:type="dxa"/>
          </w:tcPr>
          <w:p w14:paraId="2EE582D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5D941E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9BDAEDF" w14:textId="77777777" w:rsidTr="00DF7567">
        <w:tc>
          <w:tcPr>
            <w:tcW w:w="1418" w:type="dxa"/>
            <w:vMerge/>
          </w:tcPr>
          <w:p w14:paraId="35356A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D44CC2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58F1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птиц</w:t>
            </w:r>
            <w:proofErr w:type="spellEnd"/>
          </w:p>
        </w:tc>
        <w:tc>
          <w:tcPr>
            <w:tcW w:w="5358" w:type="dxa"/>
          </w:tcPr>
          <w:p w14:paraId="7641F694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«Перелётные птицы», «Жизнь перелётных птиц».</w:t>
            </w:r>
          </w:p>
          <w:p w14:paraId="5B9D7E2E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Знакомство с пословицами,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поговорками и народными приметами.</w:t>
            </w:r>
          </w:p>
          <w:p w14:paraId="43FE92A3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Высотская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«Журавли»; Т.А. Шорыгина «Птицы.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Какие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  <w:proofErr w:type="gram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4C4E95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книг по теме «Птицы» с иллюстрациями.</w:t>
            </w:r>
          </w:p>
          <w:p w14:paraId="426F7C07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Слушание фонограммы с голосами птиц.</w:t>
            </w:r>
          </w:p>
          <w:p w14:paraId="49F5E079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78B16A2E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Птицы-наши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друзья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494359F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7DEA73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3C14D4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8EA007E" w14:textId="77777777" w:rsidTr="00DF7567">
        <w:tc>
          <w:tcPr>
            <w:tcW w:w="1418" w:type="dxa"/>
            <w:vMerge w:val="restart"/>
            <w:textDirection w:val="btLr"/>
          </w:tcPr>
          <w:p w14:paraId="5CEA8F61" w14:textId="77777777" w:rsidR="000257A2" w:rsidRPr="00D83AB0" w:rsidRDefault="000257A2" w:rsidP="009B55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14:paraId="2D8B6B6F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A54A14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17C96A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96D3C8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476530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01D1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DC9C4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5358" w:type="dxa"/>
          </w:tcPr>
          <w:p w14:paraId="6464CC00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Досуг «Космонавты» Организация выставки по теме.</w:t>
            </w:r>
          </w:p>
          <w:p w14:paraId="09F30548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видеофильма (о космосе, космических явлениях.</w:t>
            </w:r>
          </w:p>
          <w:p w14:paraId="4B1E4724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ракет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39BFB7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20A870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F85D0A" w14:paraId="0C888F5D" w14:textId="77777777" w:rsidTr="00DF7567">
        <w:tc>
          <w:tcPr>
            <w:tcW w:w="1418" w:type="dxa"/>
            <w:vMerge/>
          </w:tcPr>
          <w:p w14:paraId="64218E0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653965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</w:p>
          <w:p w14:paraId="7FBB46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весны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5358" w:type="dxa"/>
          </w:tcPr>
          <w:p w14:paraId="4E911275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Слушание и исполнение песен о весне и труде, слушание музыки о весне.</w:t>
            </w:r>
          </w:p>
          <w:p w14:paraId="2E7E0479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Знакомство с пословицами и поговорками о труде.</w:t>
            </w:r>
          </w:p>
        </w:tc>
        <w:tc>
          <w:tcPr>
            <w:tcW w:w="1701" w:type="dxa"/>
          </w:tcPr>
          <w:p w14:paraId="337E540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Трудовое, познавательное,</w:t>
            </w:r>
          </w:p>
          <w:p w14:paraId="106946C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этико-эстетическое,</w:t>
            </w:r>
          </w:p>
          <w:p w14:paraId="31CC7A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социальное.</w:t>
            </w:r>
          </w:p>
        </w:tc>
      </w:tr>
      <w:tr w:rsidR="000257A2" w:rsidRPr="00D83AB0" w14:paraId="1CD7003A" w14:textId="77777777" w:rsidTr="00DF7567">
        <w:trPr>
          <w:trHeight w:val="414"/>
        </w:trPr>
        <w:tc>
          <w:tcPr>
            <w:tcW w:w="1418" w:type="dxa"/>
            <w:vMerge w:val="restart"/>
            <w:textDirection w:val="btLr"/>
          </w:tcPr>
          <w:p w14:paraId="6DF08A58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71" w:type="dxa"/>
          </w:tcPr>
          <w:p w14:paraId="3FF84E9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 мая.</w:t>
            </w:r>
          </w:p>
          <w:p w14:paraId="33EB39F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победы</w:t>
            </w:r>
          </w:p>
          <w:p w14:paraId="621A928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Международная акция</w:t>
            </w:r>
          </w:p>
          <w:p w14:paraId="307496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«Георгиевская ленточка»</w:t>
            </w:r>
          </w:p>
        </w:tc>
        <w:tc>
          <w:tcPr>
            <w:tcW w:w="5358" w:type="dxa"/>
          </w:tcPr>
          <w:p w14:paraId="03C3071D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6BF4A399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14:paraId="23350A09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44CED303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Проведение акции совместно с родителями «Мой герой» (подбор материала и составление альбомов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родителями совместно с воспитанниками о военных родственниках, соседях знакомых).</w:t>
            </w:r>
          </w:p>
        </w:tc>
        <w:tc>
          <w:tcPr>
            <w:tcW w:w="1701" w:type="dxa"/>
          </w:tcPr>
          <w:p w14:paraId="4D81E8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BBFF6E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707F7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1CDEA2C2" w14:textId="77777777" w:rsidTr="00DF7567">
        <w:tc>
          <w:tcPr>
            <w:tcW w:w="1418" w:type="dxa"/>
            <w:vMerge/>
          </w:tcPr>
          <w:p w14:paraId="7F307E8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27393A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F462E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proofErr w:type="spellEnd"/>
          </w:p>
        </w:tc>
        <w:tc>
          <w:tcPr>
            <w:tcW w:w="5358" w:type="dxa"/>
          </w:tcPr>
          <w:p w14:paraId="08842892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511526EE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«Мы — Будущее Донбасса».</w:t>
            </w:r>
          </w:p>
          <w:p w14:paraId="338353A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1701" w:type="dxa"/>
          </w:tcPr>
          <w:p w14:paraId="502CE3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51976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A8AD730" w14:textId="77777777" w:rsidTr="00DF7567">
        <w:tc>
          <w:tcPr>
            <w:tcW w:w="1418" w:type="dxa"/>
            <w:vMerge/>
          </w:tcPr>
          <w:p w14:paraId="24169F3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2E666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14 мая. </w:t>
            </w:r>
          </w:p>
          <w:p w14:paraId="2BFB248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Конституции Донецкой Народной Республики</w:t>
            </w:r>
          </w:p>
        </w:tc>
        <w:tc>
          <w:tcPr>
            <w:tcW w:w="5358" w:type="dxa"/>
          </w:tcPr>
          <w:p w14:paraId="5CB5D95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475FA73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«Главная книга страны», «Мы граждане Донбасса».</w:t>
            </w:r>
          </w:p>
        </w:tc>
        <w:tc>
          <w:tcPr>
            <w:tcW w:w="1701" w:type="dxa"/>
          </w:tcPr>
          <w:p w14:paraId="3B9E9CD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F3658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0D711564" w14:textId="77777777" w:rsidTr="00DF7567">
        <w:tc>
          <w:tcPr>
            <w:tcW w:w="1418" w:type="dxa"/>
            <w:vMerge/>
          </w:tcPr>
          <w:p w14:paraId="6B6E42E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09521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09E07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музеев</w:t>
            </w:r>
            <w:proofErr w:type="spellEnd"/>
          </w:p>
        </w:tc>
        <w:tc>
          <w:tcPr>
            <w:tcW w:w="5358" w:type="dxa"/>
          </w:tcPr>
          <w:p w14:paraId="49A02072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Игровая ситуация «Как вести себя в музее». </w:t>
            </w:r>
          </w:p>
          <w:p w14:paraId="1F098C47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Экскурсия в музей нашего детского сада.</w:t>
            </w:r>
          </w:p>
          <w:p w14:paraId="4C5739B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в художественный музей города.</w:t>
            </w:r>
          </w:p>
        </w:tc>
        <w:tc>
          <w:tcPr>
            <w:tcW w:w="1701" w:type="dxa"/>
          </w:tcPr>
          <w:p w14:paraId="494DE4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4851A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58F6E6E7" w14:textId="77777777" w:rsidTr="00DF7567">
        <w:tc>
          <w:tcPr>
            <w:tcW w:w="1418" w:type="dxa"/>
            <w:vMerge/>
          </w:tcPr>
          <w:p w14:paraId="464E46C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3FD91D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 мая.</w:t>
            </w:r>
          </w:p>
          <w:p w14:paraId="71D0A74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детских общественных организаций России</w:t>
            </w:r>
          </w:p>
        </w:tc>
        <w:tc>
          <w:tcPr>
            <w:tcW w:w="5358" w:type="dxa"/>
          </w:tcPr>
          <w:p w14:paraId="6CADC473" w14:textId="77777777" w:rsidR="000257A2" w:rsidRPr="00D83AB0" w:rsidRDefault="000257A2" w:rsidP="000257A2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566D95" w14:textId="77777777" w:rsidR="000257A2" w:rsidRPr="00D83AB0" w:rsidRDefault="000257A2" w:rsidP="000257A2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B6C612" w14:textId="77777777" w:rsidR="000257A2" w:rsidRPr="00D83AB0" w:rsidRDefault="000257A2" w:rsidP="00194FFD">
            <w:pPr>
              <w:ind w:left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D96B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69E884E7" w14:textId="77777777" w:rsidTr="00DF7567">
        <w:tc>
          <w:tcPr>
            <w:tcW w:w="1418" w:type="dxa"/>
            <w:vMerge/>
          </w:tcPr>
          <w:p w14:paraId="13051C0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6106EB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7525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славянской</w:t>
            </w:r>
            <w:proofErr w:type="spellEnd"/>
          </w:p>
          <w:p w14:paraId="4C34F4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письменности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358" w:type="dxa"/>
          </w:tcPr>
          <w:p w14:paraId="2698ECC0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на тему азбуки, конкурс букв-поделок «Кириллица» и «Глаголица».</w:t>
            </w:r>
          </w:p>
          <w:p w14:paraId="53BF40B0" w14:textId="77777777" w:rsidR="000257A2" w:rsidRPr="00D83AB0" w:rsidRDefault="000257A2" w:rsidP="00194FF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письменности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6B218F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19C72B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EF695F9" w14:textId="77777777" w:rsidTr="00DF7567">
        <w:tc>
          <w:tcPr>
            <w:tcW w:w="1418" w:type="dxa"/>
            <w:vMerge/>
          </w:tcPr>
          <w:p w14:paraId="183F904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8DAFA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proofErr w:type="spellEnd"/>
          </w:p>
          <w:p w14:paraId="2B979F2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</w:t>
            </w:r>
            <w:proofErr w:type="spellEnd"/>
          </w:p>
        </w:tc>
        <w:tc>
          <w:tcPr>
            <w:tcW w:w="5358" w:type="dxa"/>
          </w:tcPr>
          <w:p w14:paraId="72C1C268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Музыкально-спортивное мероприятие «Дети должны дружить».</w:t>
            </w:r>
          </w:p>
          <w:p w14:paraId="0E4BF9CF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Праздничное мероприятие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«Солнечное лето для детей планеты».</w:t>
            </w:r>
          </w:p>
        </w:tc>
        <w:tc>
          <w:tcPr>
            <w:tcW w:w="1701" w:type="dxa"/>
          </w:tcPr>
          <w:p w14:paraId="13BB2E9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4D6559BE" w14:textId="77777777" w:rsidTr="00DF7567">
        <w:tc>
          <w:tcPr>
            <w:tcW w:w="1418" w:type="dxa"/>
            <w:vMerge w:val="restart"/>
            <w:textDirection w:val="btLr"/>
          </w:tcPr>
          <w:p w14:paraId="24E41965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71" w:type="dxa"/>
          </w:tcPr>
          <w:p w14:paraId="5DAF0A6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F2F4C5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русского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5358" w:type="dxa"/>
          </w:tcPr>
          <w:p w14:paraId="74916D0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Слушание и совместное пение различных песен, потешек,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пестушек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110FFF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Драматизации «Русские богатыри», «Сказки Пушкина».</w:t>
            </w:r>
          </w:p>
        </w:tc>
        <w:tc>
          <w:tcPr>
            <w:tcW w:w="1701" w:type="dxa"/>
          </w:tcPr>
          <w:p w14:paraId="4B9F6AC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DCF1BA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323C851" w14:textId="77777777" w:rsidTr="00DF7567">
        <w:tc>
          <w:tcPr>
            <w:tcW w:w="1418" w:type="dxa"/>
            <w:vMerge/>
          </w:tcPr>
          <w:p w14:paraId="4430BA1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5F1B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 июня.</w:t>
            </w:r>
          </w:p>
          <w:p w14:paraId="07B005D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России</w:t>
            </w:r>
          </w:p>
          <w:p w14:paraId="06DC4C3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Всероссийская акция</w:t>
            </w:r>
          </w:p>
          <w:p w14:paraId="4C63B3C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«Мы — граждане России!»</w:t>
            </w:r>
          </w:p>
        </w:tc>
        <w:tc>
          <w:tcPr>
            <w:tcW w:w="5358" w:type="dxa"/>
          </w:tcPr>
          <w:p w14:paraId="27F52ADF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037A625D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марафон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91C49D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«Мы — Будущее России».</w:t>
            </w:r>
          </w:p>
          <w:p w14:paraId="1D49EF4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«Россия — гордость моя!».</w:t>
            </w:r>
          </w:p>
          <w:p w14:paraId="386D9B1D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5FE467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8759D6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50FA689" w14:textId="77777777" w:rsidTr="00DF7567">
        <w:tc>
          <w:tcPr>
            <w:tcW w:w="1418" w:type="dxa"/>
            <w:vMerge/>
          </w:tcPr>
          <w:p w14:paraId="7EC88DB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F25BF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 июня. День памяти и скорби</w:t>
            </w:r>
          </w:p>
        </w:tc>
        <w:tc>
          <w:tcPr>
            <w:tcW w:w="5358" w:type="dxa"/>
          </w:tcPr>
          <w:p w14:paraId="62BFA198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Поэтический час «Мы о войне стихами говорим».</w:t>
            </w:r>
          </w:p>
          <w:p w14:paraId="6CA73655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«Страничка истории. Никто не забыт».</w:t>
            </w:r>
          </w:p>
          <w:p w14:paraId="65DC4D38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</w:t>
            </w:r>
            <w:proofErr w:type="spellEnd"/>
          </w:p>
          <w:p w14:paraId="4F8B3E6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композиций «Священная война», «22 июня ровно в 4 часа…», «Катюша».</w:t>
            </w:r>
          </w:p>
          <w:p w14:paraId="2BE4CB55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«Перевяжи раненого солдата», «Саперы», «Разведчики».</w:t>
            </w:r>
          </w:p>
          <w:p w14:paraId="03594949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1701" w:type="dxa"/>
          </w:tcPr>
          <w:p w14:paraId="135D1AF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5E1087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99B6279" w14:textId="77777777" w:rsidTr="00DF7567">
        <w:tc>
          <w:tcPr>
            <w:tcW w:w="1418" w:type="dxa"/>
            <w:vMerge/>
          </w:tcPr>
          <w:p w14:paraId="5474AAD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AC9CDA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июля.</w:t>
            </w:r>
          </w:p>
          <w:p w14:paraId="4AE2215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семьи, любви</w:t>
            </w:r>
          </w:p>
          <w:p w14:paraId="60267CA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верности</w:t>
            </w:r>
          </w:p>
        </w:tc>
        <w:tc>
          <w:tcPr>
            <w:tcW w:w="5358" w:type="dxa"/>
          </w:tcPr>
          <w:p w14:paraId="3F899971" w14:textId="77777777" w:rsidR="000257A2" w:rsidRPr="00D83AB0" w:rsidRDefault="000257A2" w:rsidP="000257A2">
            <w:pPr>
              <w:numPr>
                <w:ilvl w:val="0"/>
                <w:numId w:val="4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«Мой семья», интерактивная игра «Мамины и папины помощники».</w:t>
            </w:r>
          </w:p>
          <w:p w14:paraId="1CD05E6B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творческая мастерская «Ромашка на счастье».</w:t>
            </w:r>
          </w:p>
          <w:p w14:paraId="00C2E499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презентация поделок «Герб моей семьи».</w:t>
            </w:r>
          </w:p>
        </w:tc>
        <w:tc>
          <w:tcPr>
            <w:tcW w:w="1701" w:type="dxa"/>
          </w:tcPr>
          <w:p w14:paraId="4FC87E2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3B28C4D" w14:textId="77777777" w:rsidTr="00DF7567">
        <w:tc>
          <w:tcPr>
            <w:tcW w:w="1418" w:type="dxa"/>
            <w:vMerge w:val="restart"/>
            <w:textDirection w:val="btLr"/>
          </w:tcPr>
          <w:p w14:paraId="391DA0E3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71" w:type="dxa"/>
          </w:tcPr>
          <w:p w14:paraId="40B1F1A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июля.</w:t>
            </w:r>
          </w:p>
          <w:p w14:paraId="058FFDD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памяти детей – жертв войны в Донбассе</w:t>
            </w:r>
          </w:p>
        </w:tc>
        <w:tc>
          <w:tcPr>
            <w:tcW w:w="5358" w:type="dxa"/>
          </w:tcPr>
          <w:p w14:paraId="000AE699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видео презентация «Памяти детей Донбасса, чья жизнь была прервана…».</w:t>
            </w:r>
          </w:p>
          <w:p w14:paraId="3D3D30DB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Ангелы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Донбасса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F882104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рисунков «Пусть всегда будет МИР!»</w:t>
            </w:r>
          </w:p>
        </w:tc>
        <w:tc>
          <w:tcPr>
            <w:tcW w:w="1701" w:type="dxa"/>
          </w:tcPr>
          <w:p w14:paraId="54678D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EB3B175" w14:textId="77777777" w:rsidTr="00DF7567">
        <w:tc>
          <w:tcPr>
            <w:tcW w:w="1418" w:type="dxa"/>
            <w:vMerge/>
          </w:tcPr>
          <w:p w14:paraId="13BD1BC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DF3E7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6B41C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физкультурника</w:t>
            </w:r>
            <w:proofErr w:type="spellEnd"/>
          </w:p>
        </w:tc>
        <w:tc>
          <w:tcPr>
            <w:tcW w:w="5358" w:type="dxa"/>
          </w:tcPr>
          <w:p w14:paraId="38C74922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Прыгни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дальше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Лукошко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каната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04D6F0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Физическое</w:t>
            </w:r>
          </w:p>
          <w:p w14:paraId="45A912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оздоровительное,</w:t>
            </w:r>
          </w:p>
          <w:p w14:paraId="023A394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этико-эстетическое.</w:t>
            </w:r>
          </w:p>
        </w:tc>
      </w:tr>
      <w:tr w:rsidR="000257A2" w:rsidRPr="00D83AB0" w14:paraId="1A3B7970" w14:textId="77777777" w:rsidTr="00DF7567">
        <w:tc>
          <w:tcPr>
            <w:tcW w:w="1418" w:type="dxa"/>
            <w:vMerge w:val="restart"/>
            <w:textDirection w:val="btLr"/>
          </w:tcPr>
          <w:p w14:paraId="1EABA17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871" w:type="dxa"/>
          </w:tcPr>
          <w:p w14:paraId="395EE3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 августа.</w:t>
            </w:r>
          </w:p>
          <w:p w14:paraId="084D237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государственного</w:t>
            </w:r>
          </w:p>
          <w:p w14:paraId="12576F3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флага Российской</w:t>
            </w:r>
          </w:p>
          <w:p w14:paraId="3F53688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5358" w:type="dxa"/>
          </w:tcPr>
          <w:p w14:paraId="7DDDD60F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426A078B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Выставка, посвященная Дню Российского флага.</w:t>
            </w:r>
          </w:p>
        </w:tc>
        <w:tc>
          <w:tcPr>
            <w:tcW w:w="1701" w:type="dxa"/>
          </w:tcPr>
          <w:p w14:paraId="78B030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7AF3D44" w14:textId="77777777" w:rsidTr="00DF7567">
        <w:tc>
          <w:tcPr>
            <w:tcW w:w="1418" w:type="dxa"/>
            <w:vMerge/>
          </w:tcPr>
          <w:p w14:paraId="76AE6C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8BB1B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2C979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кино</w:t>
            </w:r>
            <w:proofErr w:type="spellEnd"/>
          </w:p>
        </w:tc>
        <w:tc>
          <w:tcPr>
            <w:tcW w:w="5358" w:type="dxa"/>
          </w:tcPr>
          <w:p w14:paraId="67BF34FE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на темы: «Что мы знаем о кино?», «Как снимают кино?»</w:t>
            </w:r>
          </w:p>
          <w:p w14:paraId="2D60F1A1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Дидактические игры «Придумай новых героев» и «Эмоции героев». </w:t>
            </w:r>
          </w:p>
          <w:p w14:paraId="7B2282E7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Встреча с героями фильмов и мультфильмов.</w:t>
            </w:r>
          </w:p>
          <w:p w14:paraId="7604DAD1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Рисованием на тему «Мой любимый герой мультфильма».</w:t>
            </w:r>
          </w:p>
        </w:tc>
        <w:tc>
          <w:tcPr>
            <w:tcW w:w="1701" w:type="dxa"/>
          </w:tcPr>
          <w:p w14:paraId="334B6A5B" w14:textId="77777777" w:rsidR="000257A2" w:rsidRPr="00D83AB0" w:rsidRDefault="000257A2" w:rsidP="00DF7567">
            <w:pPr>
              <w:ind w:right="-1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F3BE43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42B8A33" w14:textId="77777777" w:rsidR="00DF7567" w:rsidRDefault="00DF7567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F5490AC" w14:textId="77777777" w:rsidR="00DF7567" w:rsidRDefault="00DF7567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0EF9024" w14:textId="77777777" w:rsidR="00510087" w:rsidRDefault="000257A2" w:rsidP="00510087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Дополнительный раздел Программы</w:t>
      </w:r>
    </w:p>
    <w:p w14:paraId="2AF51DA7" w14:textId="2BEA91FE" w:rsidR="000257A2" w:rsidRPr="00510087" w:rsidRDefault="000257A2" w:rsidP="00510087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4.1. Краткая презентация Программы</w:t>
      </w:r>
    </w:p>
    <w:p w14:paraId="187F46E5" w14:textId="4648535D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- программа дошкольного образования муниципального бюджетного дошкольного образовательного учреждения </w:t>
      </w:r>
      <w:r w:rsidR="00DF75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спроектирована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14:paraId="65CF6DA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направлена на создание условий развития ребёнка с 1.5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1AE447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14:paraId="75851D7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Целевой раздел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</w:p>
    <w:p w14:paraId="0EC8135C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Содержательный раздел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общее содержание Программы, обеспечивающее полноценное развитие личности детей.</w:t>
      </w:r>
    </w:p>
    <w:p w14:paraId="2C9B5BA8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14:paraId="5F180E73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14:paraId="38EF4A7D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Социально-коммуникативное развитие</w:t>
      </w:r>
    </w:p>
    <w:p w14:paraId="4F0968CA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Познавательное развитие</w:t>
      </w:r>
    </w:p>
    <w:p w14:paraId="3705DCE2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Речевое развитие</w:t>
      </w:r>
    </w:p>
    <w:p w14:paraId="76F79939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</w:t>
      </w:r>
    </w:p>
    <w:p w14:paraId="13BE18B8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развитие</w:t>
      </w:r>
    </w:p>
    <w:p w14:paraId="7EC70BCE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ДОУ с семьями обучающихся дошкольного возраста являются:</w:t>
      </w:r>
    </w:p>
    <w:p w14:paraId="351CCA2F" w14:textId="77777777" w:rsidR="000257A2" w:rsidRPr="00D83AB0" w:rsidRDefault="000257A2" w:rsidP="00DF7567">
      <w:pPr>
        <w:numPr>
          <w:ilvl w:val="0"/>
          <w:numId w:val="5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2C8539BA" w14:textId="77777777" w:rsidR="000257A2" w:rsidRPr="00D83AB0" w:rsidRDefault="000257A2" w:rsidP="00DF7567">
      <w:pPr>
        <w:numPr>
          <w:ilvl w:val="0"/>
          <w:numId w:val="5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14:paraId="0E046772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5A012FD8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 семьи в воспитании, обучении и развитии ребёнка;</w:t>
      </w:r>
    </w:p>
    <w:p w14:paraId="7A954A7B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открытость: для родителей (законных представителей);</w:t>
      </w:r>
    </w:p>
    <w:p w14:paraId="4C5748CB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доверие, уважение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доброжелательность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во взаимоотношениях педагогов и родителей (законных представителей);</w:t>
      </w:r>
    </w:p>
    <w:p w14:paraId="4B90742E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индивидуально-дифференцированный подход к каждой семье;</w:t>
      </w:r>
    </w:p>
    <w:p w14:paraId="7FC5D9C8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возрастосообразность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440BC06" w14:textId="03724E88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детей отражено в рабочей программе воспитания, которая является компонентом образовательной программы дошкольного образования </w:t>
      </w:r>
      <w:r w:rsidR="006777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ГКДОУ «ПАНТЕЛЕЙМОНОВСКИЙ ДЕТСКИЙ САД «РОМАШКА» ЯСИНОВАТСКОГО М.О.» ДНР</w:t>
      </w:r>
      <w:r w:rsidR="00677729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</w:p>
    <w:p w14:paraId="015816E3" w14:textId="77777777" w:rsidR="00890080" w:rsidRPr="00890080" w:rsidRDefault="00890080" w:rsidP="00890080">
      <w:pPr>
        <w:suppressAutoHyphens/>
        <w:spacing w:before="0" w:beforeAutospacing="0" w:after="200" w:afterAutospacing="0" w:line="276" w:lineRule="auto"/>
        <w:jc w:val="center"/>
        <w:rPr>
          <w:rFonts w:ascii="Times New Roman CYR" w:eastAsiaTheme="minorEastAsia" w:hAnsi="Times New Roman CYR"/>
          <w:b/>
          <w:bCs/>
          <w:sz w:val="24"/>
          <w:szCs w:val="24"/>
          <w:lang w:val="ru-RU" w:eastAsia="ru-RU"/>
        </w:rPr>
      </w:pPr>
      <w:r w:rsidRPr="00890080">
        <w:rPr>
          <w:rFonts w:ascii="Times New Roman CYR" w:eastAsiaTheme="minorEastAsia" w:hAnsi="Times New Roman CYR"/>
          <w:b/>
          <w:bCs/>
          <w:sz w:val="24"/>
          <w:szCs w:val="24"/>
          <w:lang w:val="ru-RU" w:eastAsia="ru-RU"/>
        </w:rPr>
        <w:t>ЛИТЕРАТУРА</w:t>
      </w:r>
    </w:p>
    <w:tbl>
      <w:tblPr>
        <w:tblW w:w="10140" w:type="dxa"/>
        <w:tblInd w:w="-7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2775"/>
        <w:gridCol w:w="6510"/>
      </w:tblGrid>
      <w:tr w:rsidR="00890080" w:rsidRPr="00890080" w14:paraId="1C10ADEB" w14:textId="77777777" w:rsidTr="003D4504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72BC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385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Автор</w:t>
            </w:r>
          </w:p>
        </w:tc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E0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</w:tr>
      <w:tr w:rsidR="00890080" w:rsidRPr="00F85D0A" w14:paraId="11E209F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ECE2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8BCB8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1E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Летняя математика. Игровые задания для дошкольников. </w:t>
            </w:r>
          </w:p>
        </w:tc>
      </w:tr>
      <w:tr w:rsidR="00890080" w:rsidRPr="00F85D0A" w14:paraId="206727A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7A56F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A5C8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37C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Осенняя математика. Игровые задания для дошкольников.</w:t>
            </w:r>
          </w:p>
        </w:tc>
      </w:tr>
      <w:tr w:rsidR="00890080" w:rsidRPr="00F85D0A" w14:paraId="63BB68D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06A11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1B48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26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Зимняя математика. Игровые задания для дошкольников.</w:t>
            </w:r>
          </w:p>
        </w:tc>
      </w:tr>
      <w:tr w:rsidR="00890080" w:rsidRPr="00F85D0A" w14:paraId="226F82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7B2F7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CD9D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B33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Весенняя математика. Игровые задания для дошкольников.</w:t>
            </w:r>
          </w:p>
        </w:tc>
      </w:tr>
      <w:tr w:rsidR="00890080" w:rsidRPr="00F85D0A" w14:paraId="2323FE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DDBE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E276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Георгие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Сергей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7D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Сто слонов. Новые рассказы о Саньке.</w:t>
            </w:r>
          </w:p>
        </w:tc>
      </w:tr>
      <w:tr w:rsidR="00890080" w:rsidRPr="00890080" w14:paraId="3E6B75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DBF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5867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Ирина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67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Мой друг телефон: Рассказы</w:t>
            </w:r>
          </w:p>
        </w:tc>
      </w:tr>
      <w:tr w:rsidR="00890080" w:rsidRPr="00890080" w14:paraId="4CB958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B851E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F8CB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Александр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Гиневский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A3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Братцы-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кворолики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Рассказы</w:t>
            </w:r>
          </w:p>
        </w:tc>
      </w:tr>
      <w:tr w:rsidR="00890080" w:rsidRPr="00F85D0A" w14:paraId="7A54AD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D7EA9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2F8C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E0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Очень занятая мама: 16 историй про непослушных детей</w:t>
            </w:r>
          </w:p>
        </w:tc>
      </w:tr>
      <w:tr w:rsidR="00890080" w:rsidRPr="00890080" w14:paraId="3637746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7F8B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14244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3E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Очень занятый папа</w:t>
            </w:r>
          </w:p>
        </w:tc>
      </w:tr>
      <w:tr w:rsidR="00890080" w:rsidRPr="00F85D0A" w14:paraId="234AF4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7A6DE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D673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Под ред.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Г.Г.Онищенко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C3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ребёнок питается правильно? Энциклопедия для родителей</w:t>
            </w:r>
          </w:p>
        </w:tc>
      </w:tr>
      <w:tr w:rsidR="00890080" w:rsidRPr="00890080" w14:paraId="745607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8D76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03B5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Под ред.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Г.Г.Онищенко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24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питаюсь правильно! 5+</w:t>
            </w:r>
          </w:p>
        </w:tc>
      </w:tr>
      <w:tr w:rsidR="00890080" w:rsidRPr="00F85D0A" w14:paraId="598893A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689C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4886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8E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Комплексная образовательная программа дошкольного образования «Мир открытий»</w:t>
            </w:r>
          </w:p>
        </w:tc>
      </w:tr>
      <w:tr w:rsidR="00890080" w:rsidRPr="00890080" w14:paraId="14F9A4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967C2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32523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6F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Педагогическая диагностика к комплексной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образователной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пограмме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дошкольного образования «Мир открытий». </w:t>
            </w: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Методическое пособие для воспитателей, методистов, руководящих работников образовательных организаций.</w:t>
            </w:r>
          </w:p>
        </w:tc>
      </w:tr>
      <w:tr w:rsidR="00890080" w:rsidRPr="00F85D0A" w14:paraId="367777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8223E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4CD23F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60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Календарное планирование образовательной деятельности воспитателя по программе «Мир открытий». Рабочий план воспитателя. Базовый уровень. Вторая младшая группа детского сада.</w:t>
            </w:r>
          </w:p>
        </w:tc>
      </w:tr>
      <w:tr w:rsidR="00890080" w:rsidRPr="00F85D0A" w14:paraId="6D45D0F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029D6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01469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1D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Календарное планирование по программе «Мир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открытий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».Средняя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группа детского сада.</w:t>
            </w:r>
          </w:p>
        </w:tc>
      </w:tr>
      <w:tr w:rsidR="00890080" w:rsidRPr="00890080" w14:paraId="0A32BCB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6E9B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5BDB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950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Календарное планирование образовательной деятельности воспитателя по программе «Мир открытий». Старшая группа детского сада.</w:t>
            </w:r>
          </w:p>
        </w:tc>
      </w:tr>
      <w:tr w:rsidR="00890080" w:rsidRPr="00890080" w14:paraId="09D8ACA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7E534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4EB2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1B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Календарное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планирование  по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программе «Мир открытий». Подготовительная группа.</w:t>
            </w:r>
          </w:p>
        </w:tc>
      </w:tr>
      <w:tr w:rsidR="00890080" w:rsidRPr="00F85D0A" w14:paraId="4E46B80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653C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ECAB67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1A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«Развитие речи у детей 2-3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лет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».Учебно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-методическое пособие к иллюстративному материалу «От звукоподражаний к словам»</w:t>
            </w:r>
          </w:p>
        </w:tc>
      </w:tr>
      <w:tr w:rsidR="00890080" w:rsidRPr="00F85D0A" w14:paraId="7F1F34B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0DE5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2614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F6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«От звукоподражаний к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словам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».Иллюстративный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материал для развития речи у детей 2-3 лет (Рабочая тетрадь)</w:t>
            </w:r>
          </w:p>
        </w:tc>
      </w:tr>
      <w:tr w:rsidR="00890080" w:rsidRPr="00890080" w14:paraId="7203FB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36FC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77B93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7C9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«Литературные тексты для детей 2-3 лет». Потешки. Прибаутки. Стихи. Загадки. Сказки. (Учебно-наглядное пособие)</w:t>
            </w:r>
          </w:p>
        </w:tc>
      </w:tr>
      <w:tr w:rsidR="00890080" w:rsidRPr="00F85D0A" w14:paraId="30E980B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C903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38DEC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F8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Методические рекомендации к комплексной образовательной программе дошкольного образования «Мир открытий»</w:t>
            </w:r>
          </w:p>
        </w:tc>
      </w:tr>
      <w:tr w:rsidR="00890080" w:rsidRPr="00F85D0A" w14:paraId="7527422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FB17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3C1D7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CA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Познавательное развитие. Ребенок и </w:t>
            </w:r>
            <w:proofErr w:type="spellStart"/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окруж.мир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Метод.рекомендации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Средняя группа.</w:t>
            </w:r>
          </w:p>
        </w:tc>
      </w:tr>
      <w:tr w:rsidR="00890080" w:rsidRPr="00890080" w14:paraId="627F8E2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E217D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E30A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Л.Л., 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9D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Познавательное развитие. Ребенок и окружающий мир. Методические рекомендации к программе «Мир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открытий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».Конспекты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современных форм организации детских видов деятельности. Вторая младшая группа детского сада.</w:t>
            </w:r>
          </w:p>
        </w:tc>
      </w:tr>
      <w:tr w:rsidR="00890080" w:rsidRPr="00890080" w14:paraId="3F8FE5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7E81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4C68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Л.Л., 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2B2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Познавательное развитие. Ребенок и окружающий мир. Методические рекомендации к программе «Мир открытий». Подготовительная группа детского сада.</w:t>
            </w:r>
          </w:p>
        </w:tc>
      </w:tr>
      <w:tr w:rsidR="00890080" w:rsidRPr="00F85D0A" w14:paraId="24FFF76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E59E2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95028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B79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Парциальная образовательная программа математического развития дошкольников 3-7 лет.</w:t>
            </w:r>
          </w:p>
        </w:tc>
      </w:tr>
      <w:tr w:rsidR="00890080" w:rsidRPr="00890080" w14:paraId="71B3AD6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C1E2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B1E74A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F9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 Практический курс математики для детей 3-4 лет. Методические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рекомендации .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Часть 1</w:t>
            </w:r>
          </w:p>
        </w:tc>
      </w:tr>
      <w:tr w:rsidR="00890080" w:rsidRPr="00890080" w14:paraId="2C68EB8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5111C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7740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279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 Практический курс математики для детей 4-5 лет. Методические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рекомендации .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Часть 2</w:t>
            </w:r>
          </w:p>
        </w:tc>
      </w:tr>
      <w:tr w:rsidR="00890080" w:rsidRPr="00890080" w14:paraId="312A6F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2032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E4E46E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C4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школе .Практический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курс математики для детей 5-6 лет. Методические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рекомендации .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Часть 3</w:t>
            </w:r>
          </w:p>
        </w:tc>
      </w:tr>
      <w:tr w:rsidR="00890080" w:rsidRPr="00890080" w14:paraId="6A87775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FF33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5571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D3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школе .Практический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курс математики для дошкольников. Ступень 4 (1-2).</w:t>
            </w:r>
          </w:p>
        </w:tc>
      </w:tr>
      <w:tr w:rsidR="00890080" w:rsidRPr="00890080" w14:paraId="4301DE8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9FA98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DBF1A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Л.Г., Холина Н.П.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42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 — ступенька, два — ступенька. Практический курс математики для дошкольников. Методические рекомендации.</w:t>
            </w:r>
          </w:p>
        </w:tc>
      </w:tr>
      <w:tr w:rsidR="00890080" w:rsidRPr="00F85D0A" w14:paraId="6EB890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C32A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4620F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DD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Программа. Формирование элементарный математических представлений у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дощкольников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90080" w:rsidRPr="00F85D0A" w14:paraId="5A6E383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862A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149DE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Арабян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CE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890080" w:rsidRPr="00890080" w14:paraId="7FD5071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16FC1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756306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01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речи. Методические рекомендации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программе  «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Мир открытий». Игры и конспекты занятий. Вторая младшая группа детского сада.</w:t>
            </w:r>
          </w:p>
        </w:tc>
      </w:tr>
      <w:tr w:rsidR="00890080" w:rsidRPr="00890080" w14:paraId="0AB23AD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7E91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496C9D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3B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речи. Методические рекомендации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программе  «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Мир открытий». Игры и конспекты занятий. Средняя группа детского сада.</w:t>
            </w:r>
          </w:p>
        </w:tc>
      </w:tr>
      <w:tr w:rsidR="00890080" w:rsidRPr="00890080" w14:paraId="45E1DAC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87A6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8FD85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F1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речи. Методические рекомендации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программе  «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Мир открытий». Игры и конспекты занятий. Старшая группа детского сада.</w:t>
            </w:r>
          </w:p>
        </w:tc>
      </w:tr>
      <w:tr w:rsidR="00890080" w:rsidRPr="00890080" w14:paraId="79C9EF5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491EA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CE274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BE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речи. Методические рекомендации к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программе  «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Мир открытий». Игры и конспекты занятий.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Подготовительная  группа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детского сада.</w:t>
            </w:r>
          </w:p>
        </w:tc>
      </w:tr>
      <w:tr w:rsidR="00890080" w:rsidRPr="00F85D0A" w14:paraId="05B53F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F009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9996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F3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Программа «От звука к букве (из опыта работы)»</w:t>
            </w:r>
          </w:p>
        </w:tc>
      </w:tr>
      <w:tr w:rsidR="00890080" w:rsidRPr="00F85D0A" w14:paraId="7A9AE13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548B0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9B89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E9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звуковой культуры речи у детей 3-4 лет. Учебно- методическое пособие к рабочей тетради «Раз- словечко, два- словечко»</w:t>
            </w:r>
          </w:p>
        </w:tc>
      </w:tr>
      <w:tr w:rsidR="00890080" w:rsidRPr="00F85D0A" w14:paraId="7F9356C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C026F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A3E65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6C5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«Развитие фонематического слуха у детей 4-5 лет». Сценарий учебно-игровых занятий к рабочей тетради «От слова к звуку».</w:t>
            </w:r>
          </w:p>
        </w:tc>
      </w:tr>
      <w:tr w:rsidR="00890080" w:rsidRPr="00F85D0A" w14:paraId="532E9C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7544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D190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333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звуко-буквенного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анализа у детей 5-6 лет. Учебно-методические пособие к рабочей тетради «От А до Я»</w:t>
            </w:r>
          </w:p>
        </w:tc>
      </w:tr>
      <w:tr w:rsidR="00890080" w:rsidRPr="00F85D0A" w14:paraId="4BB541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3E09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05B70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02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интереса и способностей к чтению у детей 6-7 лет. Учебно-методическое пособие к рабочей тетради «Я начинаю читать».</w:t>
            </w:r>
          </w:p>
        </w:tc>
      </w:tr>
      <w:tr w:rsidR="00890080" w:rsidRPr="00F85D0A" w14:paraId="43C0FD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3A2F0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D01026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B2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МУЗЫКА ДЕТСТВА. Учебное пособие по элементарному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музицинированию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начальному музыкальному воспитанию для студентов педагогических вузов, институтов повышения квалификации и педагогов-практиков».</w:t>
            </w:r>
          </w:p>
        </w:tc>
      </w:tr>
      <w:tr w:rsidR="00890080" w:rsidRPr="00F85D0A" w14:paraId="090F451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D927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ED646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Буренина А.И., 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F8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МУЗЫКА ДЕТСТВА. Методические рекомендации по работе с детьми 3-4 лет к программе «МИР ОТКРЫТИЙ»</w:t>
            </w:r>
          </w:p>
        </w:tc>
      </w:tr>
      <w:tr w:rsidR="00890080" w:rsidRPr="00890080" w14:paraId="7307F0D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DA23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881C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Буренина А.И., 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5E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МУЗЫКА ДЕТСТВА. Методические рекомендации и репертуар с нотным приложением к программе «МИР ОТКРЫТИЙ». 4-5 лет.</w:t>
            </w:r>
          </w:p>
        </w:tc>
      </w:tr>
      <w:tr w:rsidR="00890080" w:rsidRPr="00F85D0A" w14:paraId="11D9D50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AF32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2BCD8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Кубасова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D4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День за днем: Хрестоматия для детей старшего дошкольного возраста с методическими рекомендациями (6-7 лет)</w:t>
            </w:r>
          </w:p>
        </w:tc>
      </w:tr>
      <w:tr w:rsidR="00890080" w:rsidRPr="00F85D0A" w14:paraId="310564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CCED6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61034D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3B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Полная хрестоматия дошкольника. Для 3-5 лет.</w:t>
            </w:r>
          </w:p>
        </w:tc>
      </w:tr>
      <w:tr w:rsidR="00890080" w:rsidRPr="00F85D0A" w14:paraId="026CBB4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E4CE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D24AF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5F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Полная хрестоматия дошкольника. Для 5-7 лет.</w:t>
            </w:r>
          </w:p>
        </w:tc>
      </w:tr>
      <w:tr w:rsidR="00890080" w:rsidRPr="00890080" w14:paraId="61CAA58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05863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9EC7E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2AE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ИГРАЛОЧКА. Математика для детей 3-4 лет. Ступень 1</w:t>
            </w:r>
          </w:p>
        </w:tc>
      </w:tr>
      <w:tr w:rsidR="00890080" w:rsidRPr="00890080" w14:paraId="7470EAD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3DBA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92434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44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ИГРАЛОЧКА. Математика для детей 4-5 лет. Ступень 2</w:t>
            </w:r>
          </w:p>
        </w:tc>
      </w:tr>
      <w:tr w:rsidR="00890080" w:rsidRPr="00890080" w14:paraId="22DF0BF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ED81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47DFA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06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 — ступенька к школе. Математика для детей 5-6 лет. Ступень 3</w:t>
            </w:r>
          </w:p>
        </w:tc>
      </w:tr>
      <w:tr w:rsidR="00890080" w:rsidRPr="00890080" w14:paraId="6AF1FBD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1DA19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238E9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4F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школе. Математика для детей 6-7 лет. Часть 4(1)</w:t>
            </w:r>
          </w:p>
        </w:tc>
      </w:tr>
      <w:tr w:rsidR="00890080" w:rsidRPr="00890080" w14:paraId="1182D42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584E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6CF84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2B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 — ступенька к школе. Математика для детей 6-7 лет. Ступень 4(2).</w:t>
            </w:r>
          </w:p>
        </w:tc>
      </w:tr>
      <w:tr w:rsidR="00890080" w:rsidRPr="00890080" w14:paraId="70A7AA9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12A2D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CFE839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6E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Математика для детей 3-4 лет. Раздаточный материал.</w:t>
            </w:r>
          </w:p>
        </w:tc>
      </w:tr>
      <w:tr w:rsidR="00890080" w:rsidRPr="00F85D0A" w14:paraId="191FCB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4801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47710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216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Сказочная математика для детей 6-7 лет.</w:t>
            </w:r>
          </w:p>
        </w:tc>
      </w:tr>
      <w:tr w:rsidR="00890080" w:rsidRPr="00F85D0A" w14:paraId="53CDBE6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C9CC8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B77E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B3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Сказочная математика для детей 6-7 лет.</w:t>
            </w:r>
          </w:p>
        </w:tc>
      </w:tr>
      <w:tr w:rsidR="00890080" w:rsidRPr="00890080" w14:paraId="201BBED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70F6D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5EDBA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6BC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Математика. Раз- ступенька, два — ступенька: математика для детей 5-7 лет. В 2ч.Ч.1</w:t>
            </w:r>
          </w:p>
        </w:tc>
      </w:tr>
      <w:tr w:rsidR="00890080" w:rsidRPr="00890080" w14:paraId="7F99BBE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75F5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F66B1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340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Математика. Раз- ступенька, два — ступенька: математика для детей 5-7 лет. В 2ч.Ч.2</w:t>
            </w:r>
          </w:p>
        </w:tc>
      </w:tr>
      <w:tr w:rsidR="00890080" w:rsidRPr="00F85D0A" w14:paraId="4994026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CB1C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606F8F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B28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 для самых маленьких. Рабочая тетрадь для детей 3-4 лет.</w:t>
            </w:r>
          </w:p>
        </w:tc>
      </w:tr>
      <w:tr w:rsidR="00890080" w:rsidRPr="00F85D0A" w14:paraId="47A33D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E2C28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2D65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EA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Формирование логического мышления. Рабочая тетрадь для детей 3-4 лет.</w:t>
            </w:r>
          </w:p>
        </w:tc>
      </w:tr>
      <w:tr w:rsidR="00890080" w:rsidRPr="00F85D0A" w14:paraId="3D4422D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70DB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A91E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977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Путешествие в мир логики. Рабочая тетрадь для детей 4-5 лет.</w:t>
            </w:r>
          </w:p>
        </w:tc>
      </w:tr>
      <w:tr w:rsidR="00890080" w:rsidRPr="00F85D0A" w14:paraId="2DBA648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F8A7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4C67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7C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Мои первые шаги в математике.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Рабочая  тетрадь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для детей 4-5 лет.</w:t>
            </w:r>
          </w:p>
        </w:tc>
      </w:tr>
      <w:tr w:rsidR="00890080" w:rsidRPr="00890080" w14:paraId="03DD3D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2B092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AF0F6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B6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5-6 лет. В 2ч. Часть1.</w:t>
            </w:r>
          </w:p>
        </w:tc>
      </w:tr>
      <w:tr w:rsidR="00890080" w:rsidRPr="00890080" w14:paraId="55E8888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8972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081E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4B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5-6 лет. В 2ч. Часть 2.</w:t>
            </w:r>
          </w:p>
        </w:tc>
      </w:tr>
      <w:tr w:rsidR="00890080" w:rsidRPr="00890080" w14:paraId="27F652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4C9DF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F914B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D1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6-7 лет. В 2ч. Часть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1 .</w:t>
            </w:r>
            <w:proofErr w:type="gramEnd"/>
          </w:p>
        </w:tc>
      </w:tr>
      <w:tr w:rsidR="00890080" w:rsidRPr="00890080" w14:paraId="317FA78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FBC7E5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46B2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95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6-7 лет. В 2ч. Часть 2.</w:t>
            </w:r>
          </w:p>
        </w:tc>
      </w:tr>
      <w:tr w:rsidR="00890080" w:rsidRPr="00F85D0A" w14:paraId="3E6E4F4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949CE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9692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38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по математике. Часть 1. Рабочая тетрадь для дошкольников 6-7 лет.</w:t>
            </w:r>
          </w:p>
        </w:tc>
      </w:tr>
      <w:tr w:rsidR="00890080" w:rsidRPr="00F85D0A" w14:paraId="37F9FC1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E3E8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6304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3F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по математике. Часть 2. Рабочая тетрадь для дошкольников 6-7 лет.</w:t>
            </w:r>
          </w:p>
        </w:tc>
      </w:tr>
      <w:tr w:rsidR="00890080" w:rsidRPr="00F85D0A" w14:paraId="67E1B29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C498E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F50CC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D3C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Ориентируемся на плоскости. Управление пространством на листе бумаги.</w:t>
            </w:r>
          </w:p>
        </w:tc>
      </w:tr>
      <w:tr w:rsidR="00890080" w:rsidRPr="00F85D0A" w14:paraId="396BA78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8D2C4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AE7E5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8D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Сравниваем по величине. Управление вниманием.</w:t>
            </w:r>
          </w:p>
        </w:tc>
      </w:tr>
      <w:tr w:rsidR="00890080" w:rsidRPr="00F85D0A" w14:paraId="2752A7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07DA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50EB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77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Точки. Линии. Фигуры. Простейшие геометрические понятия.</w:t>
            </w:r>
          </w:p>
        </w:tc>
      </w:tr>
      <w:tr w:rsidR="00890080" w:rsidRPr="00F85D0A" w14:paraId="518D39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EE89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216DE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2B9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математика. Развивающая книга для детей 3-4 лет.</w:t>
            </w:r>
          </w:p>
        </w:tc>
      </w:tr>
      <w:tr w:rsidR="00890080" w:rsidRPr="00890080" w14:paraId="1CC63B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1D243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A6F6E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45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математика. Развивающая книга для детей 5-6 лет. (Радуга)</w:t>
            </w:r>
          </w:p>
        </w:tc>
      </w:tr>
      <w:tr w:rsidR="00890080" w:rsidRPr="00F85D0A" w14:paraId="615D98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D6C0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8B6BA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Волкова С.И.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AF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Математический ступеньки. Пособие для детей 5-7 лет.</w:t>
            </w:r>
          </w:p>
        </w:tc>
      </w:tr>
      <w:tr w:rsidR="00890080" w:rsidRPr="00F85D0A" w14:paraId="10CFEF3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A193A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AA8F4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DC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Энциклопедия интеллекта. Рабочая тетрадь для детей 6-7 лет.</w:t>
            </w:r>
          </w:p>
        </w:tc>
      </w:tr>
      <w:tr w:rsidR="00890080" w:rsidRPr="00890080" w14:paraId="0BBEB7E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1853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43F15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00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«Дорисуй» Рабочая тетрадь для детей 3-4 лет. Колесникова Е.В.</w:t>
            </w:r>
          </w:p>
        </w:tc>
      </w:tr>
      <w:tr w:rsidR="00890080" w:rsidRPr="00F85D0A" w14:paraId="28B219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EA245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4D5F8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59E9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Дорисуй и раскрась. Рабочая тетрадь для детей 4-5 лет. </w:t>
            </w:r>
          </w:p>
        </w:tc>
      </w:tr>
      <w:tr w:rsidR="00890080" w:rsidRPr="00890080" w14:paraId="02AD038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3777D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A0670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47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для дошкольников 5-6 лет.</w:t>
            </w:r>
          </w:p>
        </w:tc>
      </w:tr>
      <w:tr w:rsidR="00890080" w:rsidRPr="00890080" w14:paraId="5BB6C4A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26C3B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D310D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A97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для дошкольников 6-7 лет.</w:t>
            </w:r>
          </w:p>
        </w:tc>
      </w:tr>
      <w:tr w:rsidR="00890080" w:rsidRPr="00890080" w14:paraId="122BC36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A25D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F0CC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5B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дошкольников. Печатные буквы и их элементы. Для детей от 4 лет.</w:t>
            </w:r>
          </w:p>
        </w:tc>
      </w:tr>
      <w:tr w:rsidR="00890080" w:rsidRPr="00F85D0A" w14:paraId="713CCD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F39E7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13B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30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Послушные карандаши. Развитие мелкой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мотоики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подготовка руки к письму у детей 4-5 лет (РП)</w:t>
            </w:r>
          </w:p>
        </w:tc>
      </w:tr>
      <w:tr w:rsidR="00890080" w:rsidRPr="00F85D0A" w14:paraId="3E23ABE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4AC177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0DA0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A3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«От рисунка к письму». Развитие мелкой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моторики  и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подготовка к письму у детей 5-7 лет.</w:t>
            </w:r>
          </w:p>
        </w:tc>
      </w:tr>
      <w:tr w:rsidR="00890080" w:rsidRPr="00F85D0A" w14:paraId="4814B9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8654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15CB4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40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Тропинки. Готовимся к письму. 3-4 года </w:t>
            </w:r>
          </w:p>
        </w:tc>
      </w:tr>
      <w:tr w:rsidR="00890080" w:rsidRPr="00F85D0A" w14:paraId="029685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19A2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827CC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6F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Тропинки. Готовимся к письму. 4-5 лет </w:t>
            </w:r>
          </w:p>
        </w:tc>
      </w:tr>
      <w:tr w:rsidR="00890080" w:rsidRPr="00F85D0A" w14:paraId="2632A7B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89CDE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AD54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DE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Пишем буквы и слова. 6-7 лет.</w:t>
            </w:r>
          </w:p>
        </w:tc>
      </w:tr>
      <w:tr w:rsidR="00890080" w:rsidRPr="00F85D0A" w14:paraId="1E1953F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05A1A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BAB681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463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мелкой моторики. Рабочая тетрадь для детей 3-4 лет</w:t>
            </w:r>
          </w:p>
        </w:tc>
      </w:tr>
      <w:tr w:rsidR="00890080" w:rsidRPr="00890080" w14:paraId="47F00F5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B663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C1E7C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44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Учимся рисовать. Клетки, точки и штрихи. 5-7 лет.</w:t>
            </w:r>
          </w:p>
        </w:tc>
      </w:tr>
      <w:tr w:rsidR="00890080" w:rsidRPr="00890080" w14:paraId="10F506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F8862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258AF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 В.А.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04F0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Илюхина. Волшебные линии. Рабочая тетрадь для подготовки к школе. В 2 ч. Часть 1</w:t>
            </w:r>
          </w:p>
        </w:tc>
      </w:tr>
      <w:tr w:rsidR="00890080" w:rsidRPr="00890080" w14:paraId="1B24079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037A1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7702B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 В.А.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A1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Илюхина. Волшебные линии. Рабочая тетрадь для подготовки к школе. В 2 ч. Часть 2.</w:t>
            </w:r>
          </w:p>
        </w:tc>
      </w:tr>
      <w:tr w:rsidR="00890080" w:rsidRPr="00F85D0A" w14:paraId="2259FE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4431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32FC3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D3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 — словечко, два — словечко. Рабочая тетрадь для детей 3-4 лет</w:t>
            </w:r>
          </w:p>
        </w:tc>
      </w:tr>
      <w:tr w:rsidR="00890080" w:rsidRPr="00F85D0A" w14:paraId="1A28680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19491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9519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11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 слова к звуку. Рабочая тетрадь для детей 4-5 лет</w:t>
            </w:r>
          </w:p>
        </w:tc>
      </w:tr>
      <w:tr w:rsidR="00890080" w:rsidRPr="00F85D0A" w14:paraId="60F4375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B2B6E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C45451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A4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Учимся составлять слоговые схемы. Рабочая тетрадь для детей 4-5 лет.</w:t>
            </w:r>
          </w:p>
        </w:tc>
      </w:tr>
      <w:tr w:rsidR="00890080" w:rsidRPr="00F85D0A" w14:paraId="03593DB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3FCDA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547A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6C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 А до Я. Рабочая тетрадь для детей 5-6 лет.</w:t>
            </w:r>
          </w:p>
        </w:tc>
      </w:tr>
      <w:tr w:rsidR="00890080" w:rsidRPr="00F85D0A" w14:paraId="412B3F2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1A205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C18A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A8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Запоминаю буквы. Рабочая тетрадь для детей 5-6 лет.</w:t>
            </w:r>
          </w:p>
        </w:tc>
      </w:tr>
      <w:tr w:rsidR="00890080" w:rsidRPr="00890080" w14:paraId="606D4DC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22A4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02C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FD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Веселая грамматика для детей 5-7 лет. Рабочая тетрадь</w:t>
            </w:r>
          </w:p>
        </w:tc>
      </w:tr>
      <w:tr w:rsidR="00890080" w:rsidRPr="00F85D0A" w14:paraId="103023F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4E8B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406D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94C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Ну-ка. Буква, отзовись!  Рабочая тетрадь для детей 5-7 лет</w:t>
            </w:r>
          </w:p>
        </w:tc>
      </w:tr>
      <w:tr w:rsidR="00890080" w:rsidRPr="00F85D0A" w14:paraId="564F9E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E063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5B6B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E2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Предмет, слово, схема.  Рабочая тетрадь для детей 5-7 лет</w:t>
            </w:r>
          </w:p>
        </w:tc>
      </w:tr>
      <w:tr w:rsidR="00890080" w:rsidRPr="00890080" w14:paraId="2339549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6EFBF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C40E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05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уже читаю</w:t>
            </w:r>
          </w:p>
        </w:tc>
      </w:tr>
      <w:tr w:rsidR="00890080" w:rsidRPr="00F85D0A" w14:paraId="1F0656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96F3A4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1AFD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C7B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Тропинки.Эти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удивительные звуки 3-4 года</w:t>
            </w:r>
          </w:p>
        </w:tc>
      </w:tr>
      <w:tr w:rsidR="00890080" w:rsidRPr="00F85D0A" w14:paraId="355201E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128AE5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99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B63E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42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Эти удивительные звуки 4-5 лет</w:t>
            </w:r>
          </w:p>
        </w:tc>
      </w:tr>
      <w:tr w:rsidR="00890080" w:rsidRPr="00890080" w14:paraId="715800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61EC3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5445F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1F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Тайны слов и звуков. 5-6 лет.</w:t>
            </w:r>
          </w:p>
        </w:tc>
      </w:tr>
      <w:tr w:rsidR="00890080" w:rsidRPr="00890080" w14:paraId="5E90326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1093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E7C2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3B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Знакомимся с буквами. 5-6 лет. </w:t>
            </w:r>
          </w:p>
        </w:tc>
      </w:tr>
      <w:tr w:rsidR="00890080" w:rsidRPr="00F85D0A" w14:paraId="572E987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E9F5D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6889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58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умею читать! 6-7 лет. В 2 ч. Часть 1</w:t>
            </w:r>
          </w:p>
        </w:tc>
      </w:tr>
      <w:tr w:rsidR="00890080" w:rsidRPr="00F85D0A" w14:paraId="313C3E8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19BA5E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379F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67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умею читать! 6-7 лет. В 2 ч. Часть 2</w:t>
            </w:r>
          </w:p>
        </w:tc>
      </w:tr>
      <w:tr w:rsidR="00890080" w:rsidRPr="00890080" w14:paraId="5BC304C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3847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16B8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32A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От слова к букве. Пособие для детей 5-7 лет. В 2 ч. Часть 1</w:t>
            </w:r>
          </w:p>
        </w:tc>
      </w:tr>
      <w:tr w:rsidR="00890080" w:rsidRPr="00890080" w14:paraId="3C4094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9B52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8BDF2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AB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От слова к букве. Пособие для детей 5-7 лет. В 2 ч. Часть 2</w:t>
            </w:r>
          </w:p>
        </w:tc>
      </w:tr>
      <w:tr w:rsidR="00890080" w:rsidRPr="00890080" w14:paraId="06D994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9E3F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5E9D3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B3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Читаю и пишу. Рабочая тетрадь к книге «Азбука. Мой первый учебник». Часть 1.</w:t>
            </w:r>
          </w:p>
        </w:tc>
      </w:tr>
      <w:tr w:rsidR="00890080" w:rsidRPr="00890080" w14:paraId="1943761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41DAD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978D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14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Читаю и пишу. Рабочая тетрадь к книге «Азбука. Мой первый учебник». Часть 2.</w:t>
            </w:r>
          </w:p>
        </w:tc>
      </w:tr>
      <w:tr w:rsidR="00890080" w:rsidRPr="00F85D0A" w14:paraId="0726ECC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16B1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DA4E8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9E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3-4 лет</w:t>
            </w:r>
          </w:p>
        </w:tc>
      </w:tr>
      <w:tr w:rsidR="00890080" w:rsidRPr="00F85D0A" w14:paraId="125CFC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563BE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645BE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5E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4-5 лет</w:t>
            </w:r>
          </w:p>
        </w:tc>
      </w:tr>
      <w:tr w:rsidR="00890080" w:rsidRPr="00F85D0A" w14:paraId="2708AD9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54A4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4121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8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5-6 лет</w:t>
            </w:r>
          </w:p>
        </w:tc>
      </w:tr>
      <w:tr w:rsidR="00890080" w:rsidRPr="00F85D0A" w14:paraId="49C7FD7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F755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58DDC8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F8F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6-7 лет</w:t>
            </w:r>
          </w:p>
        </w:tc>
      </w:tr>
      <w:tr w:rsidR="00890080" w:rsidRPr="00F85D0A" w14:paraId="29310A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8543FE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3249A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Бойкина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М.Ю.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C8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Развиваем речь. Пособие для детей 5-7 лет</w:t>
            </w:r>
          </w:p>
        </w:tc>
      </w:tr>
      <w:tr w:rsidR="00890080" w:rsidRPr="00F85D0A" w14:paraId="5F83200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620D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1B8CD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2C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3-4 года</w:t>
            </w:r>
          </w:p>
        </w:tc>
      </w:tr>
      <w:tr w:rsidR="00890080" w:rsidRPr="00F85D0A" w14:paraId="11F0706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46F95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D22E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3A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4-5 лет</w:t>
            </w:r>
          </w:p>
        </w:tc>
      </w:tr>
      <w:tr w:rsidR="00890080" w:rsidRPr="00F85D0A" w14:paraId="1605798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1614D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A2B21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97D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5-6 лет</w:t>
            </w:r>
          </w:p>
        </w:tc>
      </w:tr>
      <w:tr w:rsidR="00890080" w:rsidRPr="00F85D0A" w14:paraId="6F9C3E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135E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2F3BC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A8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6-7 лет</w:t>
            </w:r>
          </w:p>
        </w:tc>
      </w:tr>
      <w:tr w:rsidR="00890080" w:rsidRPr="00890080" w14:paraId="5CA2A22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11BF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E93D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 О.В., 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6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МИР ЧУДЕС. Правдивая история о необыкновенном путешествии Колобка и его друзей. Ребенок и окружающий мир</w:t>
            </w:r>
          </w:p>
        </w:tc>
      </w:tr>
      <w:tr w:rsidR="00890080" w:rsidRPr="00F85D0A" w14:paraId="50AAF72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3333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53DD3C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62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мир. РАДОСТЬ ОТКРЫТИЙ. Как Аня и Дима узнали обо всем на свете</w:t>
            </w:r>
          </w:p>
        </w:tc>
      </w:tr>
      <w:tr w:rsidR="00890080" w:rsidRPr="00890080" w14:paraId="38C028C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9D8A6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8013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1D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Первооткрыватели. Ребенок и окружающий мир. Альбом наблюдений. 6-7 лет</w:t>
            </w:r>
          </w:p>
        </w:tc>
      </w:tr>
      <w:tr w:rsidR="00890080" w:rsidRPr="00F85D0A" w14:paraId="4A7ADB5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E8E5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B795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 Бережнова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44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мир. ЗАГАДКИ НА КАЖДОМ ШАГУ. Путешествие первооткрывателей. Ребёнок и окружающий мир. 5-6 лет.</w:t>
            </w:r>
          </w:p>
        </w:tc>
      </w:tr>
      <w:tr w:rsidR="00890080" w:rsidRPr="00F85D0A" w14:paraId="1EDCB10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3E33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37C4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9D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3-4 лет.</w:t>
            </w:r>
          </w:p>
        </w:tc>
      </w:tr>
      <w:tr w:rsidR="00890080" w:rsidRPr="00F85D0A" w14:paraId="404A928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37F95F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A8B7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3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4-5 лет.</w:t>
            </w:r>
          </w:p>
        </w:tc>
      </w:tr>
      <w:tr w:rsidR="00890080" w:rsidRPr="00F85D0A" w14:paraId="5EA9730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7E325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2064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A8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5-6 лет.</w:t>
            </w:r>
          </w:p>
        </w:tc>
      </w:tr>
      <w:tr w:rsidR="00890080" w:rsidRPr="00F85D0A" w14:paraId="7156C6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5ADCF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0A78B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лаврова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EA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6-8 лет.</w:t>
            </w:r>
          </w:p>
        </w:tc>
      </w:tr>
      <w:tr w:rsidR="00890080" w:rsidRPr="00F85D0A" w14:paraId="144212C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1A9B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CF9E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Плешаков А.А.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CDD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Зелёная тропинка. Пособие для детей 5-7 лет.</w:t>
            </w:r>
          </w:p>
        </w:tc>
      </w:tr>
      <w:tr w:rsidR="00890080" w:rsidRPr="00F85D0A" w14:paraId="7009B06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D6870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06D6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Арабян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7D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Финансовая грамота. Пособие для детей 5-7 лет.</w:t>
            </w:r>
          </w:p>
        </w:tc>
      </w:tr>
      <w:tr w:rsidR="00890080" w:rsidRPr="00F85D0A" w14:paraId="38C53CF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C1193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F022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12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3-4 лет.</w:t>
            </w:r>
          </w:p>
        </w:tc>
      </w:tr>
      <w:tr w:rsidR="00890080" w:rsidRPr="00F85D0A" w14:paraId="5054F9E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1C1D9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CF6A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40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4-5 лет.</w:t>
            </w:r>
          </w:p>
        </w:tc>
      </w:tr>
      <w:tr w:rsidR="00890080" w:rsidRPr="00F85D0A" w14:paraId="0110C5A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030E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580F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26C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5-6 лет.</w:t>
            </w:r>
          </w:p>
        </w:tc>
      </w:tr>
      <w:tr w:rsidR="00890080" w:rsidRPr="00F85D0A" w14:paraId="1879A14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7A38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E5F5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01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Поделки и приключения. Тайны Древнего мира.</w:t>
            </w:r>
          </w:p>
        </w:tc>
      </w:tr>
      <w:tr w:rsidR="00890080" w:rsidRPr="00F85D0A" w14:paraId="2E96BBE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2D23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B97A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Шпикалова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Т.Я., Ершова Л.В., Макарова Н.Р. и др.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40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Волшебный мир народного творчества. Пособие для детей 5-7 лет.</w:t>
            </w:r>
          </w:p>
        </w:tc>
      </w:tr>
      <w:tr w:rsidR="00890080" w:rsidRPr="00F85D0A" w14:paraId="4449FA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B3A0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127EE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32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3-4 лет.</w:t>
            </w:r>
          </w:p>
        </w:tc>
      </w:tr>
      <w:tr w:rsidR="00890080" w:rsidRPr="00F85D0A" w14:paraId="5EF44D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51351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11969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088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4-5 лет.</w:t>
            </w:r>
          </w:p>
        </w:tc>
      </w:tr>
      <w:tr w:rsidR="00890080" w:rsidRPr="00F85D0A" w14:paraId="6F4289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527B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6A9D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B20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5-6 лет.</w:t>
            </w:r>
          </w:p>
        </w:tc>
      </w:tr>
      <w:tr w:rsidR="00890080" w:rsidRPr="00F85D0A" w14:paraId="00D6D89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9797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09A93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15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6-7 лет.</w:t>
            </w:r>
          </w:p>
        </w:tc>
      </w:tr>
      <w:tr w:rsidR="00890080" w:rsidRPr="00F85D0A" w14:paraId="36DE049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3F58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23B521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Безруких М.М., Филиппова Т.А.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8AC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Азбука. Учимся читать, познаем мир!</w:t>
            </w:r>
          </w:p>
        </w:tc>
      </w:tr>
      <w:tr w:rsidR="00890080" w:rsidRPr="00890080" w14:paraId="015CE3B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E63820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7F36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A95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Ступеньки к школе. Азбука для дошкольников. 3-7 лет.</w:t>
            </w:r>
          </w:p>
        </w:tc>
      </w:tr>
      <w:tr w:rsidR="00890080" w:rsidRPr="00890080" w14:paraId="0ED07B0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98C37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68F79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Л.В., 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B2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АЗБУКА. Мой первый учебник.</w:t>
            </w:r>
          </w:p>
        </w:tc>
      </w:tr>
      <w:tr w:rsidR="00890080" w:rsidRPr="00890080" w14:paraId="4659737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0D22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E7AF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D3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1.</w:t>
            </w:r>
          </w:p>
        </w:tc>
      </w:tr>
      <w:tr w:rsidR="00890080" w:rsidRPr="00890080" w14:paraId="06FC19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0AF233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E631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0F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2.</w:t>
            </w:r>
          </w:p>
        </w:tc>
      </w:tr>
      <w:tr w:rsidR="00890080" w:rsidRPr="00890080" w14:paraId="5F0B55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727B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2F06D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05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3.</w:t>
            </w:r>
          </w:p>
        </w:tc>
      </w:tr>
      <w:tr w:rsidR="00890080" w:rsidRPr="00F85D0A" w14:paraId="667F490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EC69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9245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45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«Тесты «Готов ли Ваш ребенок к школе?»</w:t>
            </w:r>
          </w:p>
        </w:tc>
      </w:tr>
      <w:tr w:rsidR="00890080" w:rsidRPr="00F85D0A" w14:paraId="4165B9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C226B7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8266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05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ТЕСТЫ-ЗАДАНИЯ по математике. Рабочая тетрадь для детей 5-6 лет.</w:t>
            </w:r>
          </w:p>
        </w:tc>
      </w:tr>
      <w:tr w:rsidR="00890080" w:rsidRPr="00F85D0A" w14:paraId="2B1C05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8CEA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1DA4F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М.И.Кузнецова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Е.Э.Кочурова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B4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Готовлюсь к школе. 5-6 лет. Тесты</w:t>
            </w:r>
          </w:p>
        </w:tc>
      </w:tr>
      <w:tr w:rsidR="00890080" w:rsidRPr="00F85D0A" w14:paraId="30FBB4F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D1026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9004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М.И.Кузнецова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Е.Э.Кочурова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BB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Готовлюсь к школе. 6-7 лет. Тесты</w:t>
            </w:r>
          </w:p>
        </w:tc>
      </w:tr>
      <w:tr w:rsidR="00890080" w:rsidRPr="00F85D0A" w14:paraId="4E944B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593A6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12315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22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5-7 лет. Пособие для будущих первоклассников.</w:t>
            </w:r>
          </w:p>
        </w:tc>
      </w:tr>
      <w:tr w:rsidR="00890080" w:rsidRPr="00F85D0A" w14:paraId="268752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1AFC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6801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Ерёмина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F10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Скоро в школу! 125 заданий на лето</w:t>
            </w:r>
          </w:p>
        </w:tc>
      </w:tr>
      <w:tr w:rsidR="00890080" w:rsidRPr="00F85D0A" w14:paraId="0E2D713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072A7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87E3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B8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«Диагностика готовности к чтению и письму детей 6-7 лет». Рабочая тетрадь Колесникова Е.В.</w:t>
            </w:r>
          </w:p>
        </w:tc>
      </w:tr>
      <w:tr w:rsidR="00890080" w:rsidRPr="00F85D0A" w14:paraId="65525F9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05CCB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EC78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CA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Краткий курс подготовки к школе по математике. Рабочая тетрадь для детей 5-6 лет</w:t>
            </w:r>
          </w:p>
        </w:tc>
      </w:tr>
      <w:tr w:rsidR="00890080" w:rsidRPr="00F85D0A" w14:paraId="2FC1C03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42922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92FC0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5C0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Краткий курс подготовки к школе по математике. Рабочая тетрадь для детей 6-7 лет</w:t>
            </w:r>
          </w:p>
        </w:tc>
      </w:tr>
      <w:tr w:rsidR="00890080" w:rsidRPr="00890080" w14:paraId="41EF307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F754E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981A6E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6B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Ступеньки к школе. Твое здоровье. 5-6 лет</w:t>
            </w:r>
          </w:p>
        </w:tc>
      </w:tr>
      <w:tr w:rsidR="00890080" w:rsidRPr="00890080" w14:paraId="26E59EF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2345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42E64D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6D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Суета вокруг пирога. Где мы были? Что узнали?</w:t>
            </w:r>
          </w:p>
        </w:tc>
      </w:tr>
      <w:tr w:rsidR="00890080" w:rsidRPr="00890080" w14:paraId="5C1E1D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107EC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DBE3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52A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Строим дом!</w:t>
            </w:r>
          </w:p>
        </w:tc>
      </w:tr>
      <w:tr w:rsidR="00890080" w:rsidRPr="00890080" w14:paraId="677F67A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63D4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D833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3B8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такое время?</w:t>
            </w:r>
          </w:p>
        </w:tc>
      </w:tr>
      <w:tr w:rsidR="00890080" w:rsidRPr="00890080" w14:paraId="47E1BE1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B797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73D0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429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Какие бывают ПРАЗДНИКИ</w:t>
            </w:r>
          </w:p>
        </w:tc>
      </w:tr>
      <w:tr w:rsidR="00890080" w:rsidRPr="00890080" w14:paraId="7346FBC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A467D8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498F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314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Какие бывают профессии</w:t>
            </w:r>
          </w:p>
        </w:tc>
      </w:tr>
      <w:tr w:rsidR="00890080" w:rsidRPr="00F85D0A" w14:paraId="57BD30F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535CA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B1D5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Поглазова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О.Т.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68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Вместе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сос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сказкой «Как Муравьишка домой спешил»</w:t>
            </w:r>
          </w:p>
        </w:tc>
      </w:tr>
      <w:tr w:rsidR="00890080" w:rsidRPr="00F85D0A" w14:paraId="7C02745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0BCD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CF89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19B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ПРЯНИК И ВАРЕНИК. С Новым годом!</w:t>
            </w:r>
          </w:p>
        </w:tc>
      </w:tr>
      <w:tr w:rsidR="00890080" w:rsidRPr="00F85D0A" w14:paraId="175495E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53519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138D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12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Как Пряник и Вареник считали звезды</w:t>
            </w:r>
          </w:p>
        </w:tc>
      </w:tr>
      <w:tr w:rsidR="00890080" w:rsidRPr="00F85D0A" w14:paraId="0307B07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0847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AE4E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3BA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Любимые истории про самых любимых</w:t>
            </w:r>
          </w:p>
        </w:tc>
      </w:tr>
      <w:tr w:rsidR="00890080" w:rsidRPr="00F85D0A" w14:paraId="1600F13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08CA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5E955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3D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ДРУЗЬЯ НАВЕК и другие истории про любимых героев.</w:t>
            </w:r>
          </w:p>
        </w:tc>
      </w:tr>
      <w:tr w:rsidR="00890080" w:rsidRPr="00F85D0A" w14:paraId="4B19BAD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D32B93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F7BA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582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Каждой таксе нужен дом! Удивительные истории про таксу Ламбу</w:t>
            </w:r>
          </w:p>
        </w:tc>
      </w:tr>
      <w:tr w:rsidR="00890080" w:rsidRPr="00F85D0A" w14:paraId="4B9C3BC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52230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ABD9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EA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ДЕНЬ ДОБРЫХ ДЕЛ. Книжная-картинка для первого чтения</w:t>
            </w:r>
          </w:p>
        </w:tc>
      </w:tr>
      <w:tr w:rsidR="00890080" w:rsidRPr="00F85D0A" w14:paraId="67CA59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AEA5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0B2A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1C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случилось во дворе? Сказки.</w:t>
            </w:r>
          </w:p>
        </w:tc>
      </w:tr>
      <w:tr w:rsidR="00890080" w:rsidRPr="00890080" w14:paraId="1C91285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D34F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943D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2B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НЕУДАЧНАЯ ОХОТА.</w:t>
            </w:r>
          </w:p>
        </w:tc>
      </w:tr>
      <w:tr w:rsidR="00890080" w:rsidRPr="00F85D0A" w14:paraId="07BEC3D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7C4AD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4F4D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94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МЫ ТЕПЕРЬ ДРУЗЬЯ! Книжка-картинка для первого чтения</w:t>
            </w:r>
          </w:p>
        </w:tc>
      </w:tr>
      <w:tr w:rsidR="00890080" w:rsidRPr="00F85D0A" w14:paraId="135F34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C6B71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0E2EC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1F9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Снеговичок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Книжка-картинка для первого чтения.</w:t>
            </w:r>
          </w:p>
        </w:tc>
      </w:tr>
      <w:tr w:rsidR="00890080" w:rsidRPr="00890080" w14:paraId="051433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6686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33ECB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6F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мне страшно</w:t>
            </w:r>
          </w:p>
        </w:tc>
      </w:tr>
      <w:tr w:rsidR="00890080" w:rsidRPr="00890080" w14:paraId="5506598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01F1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CAC39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2A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я сержусь</w:t>
            </w:r>
          </w:p>
        </w:tc>
      </w:tr>
      <w:tr w:rsidR="00890080" w:rsidRPr="00F85D0A" w14:paraId="1952703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A51E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C8497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C3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СУПЕРЭФФЕКТИВНЫЙ тренажер по чтению для маленьких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бузнаек</w:t>
            </w:r>
            <w:proofErr w:type="spellEnd"/>
          </w:p>
        </w:tc>
      </w:tr>
      <w:tr w:rsidR="00890080" w:rsidRPr="00F85D0A" w14:paraId="13EEFF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A7FB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6EBB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B7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Гадкий утенок. Капля воды.</w:t>
            </w:r>
          </w:p>
        </w:tc>
      </w:tr>
      <w:tr w:rsidR="00890080" w:rsidRPr="00890080" w14:paraId="71BCCE6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BA1A7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89705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96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Дюймовочка.</w:t>
            </w:r>
          </w:p>
        </w:tc>
      </w:tr>
      <w:tr w:rsidR="00890080" w:rsidRPr="00F85D0A" w14:paraId="124C440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47CB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5A4F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00E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Пастушка и трубочист. Свинопас.</w:t>
            </w:r>
          </w:p>
        </w:tc>
      </w:tr>
      <w:tr w:rsidR="00890080" w:rsidRPr="00890080" w14:paraId="18BBBA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DA105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B2A1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33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Пятеро из одного стручка. Серебряная монетка. Штопальная игла.</w:t>
            </w:r>
          </w:p>
        </w:tc>
      </w:tr>
      <w:tr w:rsidR="00890080" w:rsidRPr="00890080" w14:paraId="27B8D91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DC21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EB70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1F4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Соловей.</w:t>
            </w:r>
          </w:p>
        </w:tc>
      </w:tr>
      <w:tr w:rsidR="00890080" w:rsidRPr="00F85D0A" w14:paraId="7AC6AF1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6D14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B6A2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Гримм Я. и 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35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Гримм. Белоснежка и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Краснозорька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Три брата.</w:t>
            </w:r>
          </w:p>
        </w:tc>
      </w:tr>
      <w:tr w:rsidR="00890080" w:rsidRPr="00F85D0A" w14:paraId="2DFFE97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3881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D7FA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92B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Пастушья дудочка. Медное, серебряное и золотое царства.</w:t>
            </w:r>
          </w:p>
        </w:tc>
      </w:tr>
      <w:tr w:rsidR="00890080" w:rsidRPr="00F85D0A" w14:paraId="245A75C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AC8B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6E48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Перро Шарль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86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Перро. Кот в сапогах. Ослиная шкура.</w:t>
            </w:r>
          </w:p>
        </w:tc>
      </w:tr>
      <w:tr w:rsidR="00890080" w:rsidRPr="00F85D0A" w14:paraId="03911F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D65E5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1505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FA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Русакова. Сказка о лисичке-сестричке и волке</w:t>
            </w:r>
          </w:p>
        </w:tc>
      </w:tr>
      <w:tr w:rsidR="00890080" w:rsidRPr="00890080" w14:paraId="3D931A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16907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5997B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Крылов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8C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Квартет и другие басни</w:t>
            </w:r>
          </w:p>
        </w:tc>
      </w:tr>
      <w:tr w:rsidR="00890080" w:rsidRPr="00F85D0A" w14:paraId="7ABC684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5C4A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91DE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A9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Царевна-лягушка и другие сказки</w:t>
            </w:r>
          </w:p>
        </w:tc>
      </w:tr>
      <w:tr w:rsidR="00890080" w:rsidRPr="00890080" w14:paraId="0B9AA09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F9B5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B7A8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AB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Василиса Прекрасная. Марья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Моревна</w:t>
            </w:r>
            <w:proofErr w:type="spellEnd"/>
          </w:p>
        </w:tc>
      </w:tr>
      <w:tr w:rsidR="00890080" w:rsidRPr="00F85D0A" w14:paraId="6E6FCCF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0F87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CCBB19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Пушкин А.С.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1E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Сказка о золотом петушке. Сказка о рыбаке и рыбке.</w:t>
            </w:r>
          </w:p>
        </w:tc>
      </w:tr>
      <w:tr w:rsidR="00890080" w:rsidRPr="00F85D0A" w14:paraId="46C5068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17022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184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7BBB8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49B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Гуси-лебеди. Иван-крестьянский сын и Чудо-юдо.</w:t>
            </w:r>
          </w:p>
        </w:tc>
      </w:tr>
      <w:tr w:rsidR="00890080" w:rsidRPr="00890080" w14:paraId="060AE2D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F992C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55F6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DF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Семь Симеонов. Деревянный орёл</w:t>
            </w:r>
          </w:p>
        </w:tc>
      </w:tr>
      <w:tr w:rsidR="00890080" w:rsidRPr="00890080" w14:paraId="4FB0C33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AAD94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33FF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Гримм Я. и 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CE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Храбрый портняжка</w:t>
            </w:r>
          </w:p>
        </w:tc>
      </w:tr>
      <w:tr w:rsidR="00890080" w:rsidRPr="00890080" w14:paraId="436E229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3D59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BAD41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CB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Иван-царевич, жар-птица и серый волк. Пёрышко Финиста- ясна сокола.</w:t>
            </w:r>
          </w:p>
        </w:tc>
      </w:tr>
      <w:tr w:rsidR="00890080" w:rsidRPr="00F85D0A" w14:paraId="4802775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324C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B0B3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C7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Буря перемещает вывески и другие сказки.</w:t>
            </w:r>
          </w:p>
        </w:tc>
      </w:tr>
      <w:tr w:rsidR="00890080" w:rsidRPr="00890080" w14:paraId="455C005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A854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1B0AA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CD9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Огниво.</w:t>
            </w:r>
          </w:p>
        </w:tc>
      </w:tr>
      <w:tr w:rsidR="00890080" w:rsidRPr="00890080" w14:paraId="06F9378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5868F7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63B40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CC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я счастлив.</w:t>
            </w:r>
          </w:p>
        </w:tc>
      </w:tr>
      <w:tr w:rsidR="00890080" w:rsidRPr="00890080" w14:paraId="568005B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D3CC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56856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151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мне грустно</w:t>
            </w:r>
          </w:p>
        </w:tc>
      </w:tr>
      <w:tr w:rsidR="00890080" w:rsidRPr="00F85D0A" w14:paraId="137E57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6918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2D6FAE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Клокова М.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32B3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Весёлые гуси. Стихи и песенки</w:t>
            </w:r>
          </w:p>
        </w:tc>
      </w:tr>
      <w:tr w:rsidR="00890080" w:rsidRPr="00890080" w14:paraId="28B34B6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0F6F2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BA35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Марина Дружинина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081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Вот так шутки! рассказы</w:t>
            </w:r>
          </w:p>
        </w:tc>
      </w:tr>
      <w:tr w:rsidR="00890080" w:rsidRPr="00890080" w14:paraId="127939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15F8D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9C60E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Житков Б.С.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23C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Храбрый утёнок. Сказки</w:t>
            </w:r>
          </w:p>
        </w:tc>
      </w:tr>
      <w:tr w:rsidR="00890080" w:rsidRPr="00F85D0A" w14:paraId="572647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AEF62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6255E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Леонид Каминский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60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 Петю и папу. Рассказы</w:t>
            </w:r>
          </w:p>
        </w:tc>
      </w:tr>
      <w:tr w:rsidR="00890080" w:rsidRPr="00F85D0A" w14:paraId="257E2A4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949B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0E55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Козлов 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D6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Ёжик и его друзья. Сказки</w:t>
            </w:r>
          </w:p>
        </w:tc>
      </w:tr>
      <w:tr w:rsidR="00890080" w:rsidRPr="00890080" w14:paraId="51AFC3C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27A1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7369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Козлов 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2E7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Ёжик и море. Сказки</w:t>
            </w:r>
          </w:p>
        </w:tc>
      </w:tr>
      <w:tr w:rsidR="00890080" w:rsidRPr="00F85D0A" w14:paraId="6D26675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F56BC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83563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94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Обучение счету до 10. рабочая тетрадь для детей 5-6 лет.</w:t>
            </w:r>
          </w:p>
        </w:tc>
      </w:tr>
      <w:tr w:rsidR="00890080" w:rsidRPr="00F85D0A" w14:paraId="63CE182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557BB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CE17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AF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Обучение счету до 20. рабочая тетрадь для детей 6-7 лет.</w:t>
            </w:r>
          </w:p>
        </w:tc>
      </w:tr>
      <w:tr w:rsidR="00890080" w:rsidRPr="00890080" w14:paraId="5E03708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8216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AB76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46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Предшкольная пора. Учимся думать. Что за чем следует? 5-7 лет.</w:t>
            </w:r>
          </w:p>
        </w:tc>
      </w:tr>
      <w:tr w:rsidR="00890080" w:rsidRPr="00F85D0A" w14:paraId="4FBDF2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01CE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15919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Истомина Н.Б.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E8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Математическая подготовка детей старшего дошкольного возраста (7 лет) Ч.1</w:t>
            </w:r>
          </w:p>
        </w:tc>
      </w:tr>
      <w:tr w:rsidR="00890080" w:rsidRPr="00F85D0A" w14:paraId="48D5CD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145C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38EF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Истомина Н.Б.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CE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Математическая подготовка детей старшего дошкольного возраста (7 лет) Ч.2</w:t>
            </w:r>
          </w:p>
        </w:tc>
      </w:tr>
      <w:tr w:rsidR="00890080" w:rsidRPr="00890080" w14:paraId="399CFFA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2EFB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6862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A88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Ступенкьки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 школе. Учимся рисовать фигуры. 5-6 лет</w:t>
            </w:r>
          </w:p>
        </w:tc>
      </w:tr>
      <w:tr w:rsidR="00890080" w:rsidRPr="00890080" w14:paraId="73660B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07A8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C95E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A8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Ч.1</w:t>
            </w:r>
          </w:p>
        </w:tc>
      </w:tr>
      <w:tr w:rsidR="00890080" w:rsidRPr="00890080" w14:paraId="1C34B0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D1B1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38FEE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9B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Ч.2</w:t>
            </w:r>
          </w:p>
        </w:tc>
      </w:tr>
      <w:tr w:rsidR="00890080" w:rsidRPr="00890080" w14:paraId="3E8B0A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5529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1FE2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E2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Ч.3</w:t>
            </w:r>
          </w:p>
        </w:tc>
      </w:tr>
      <w:tr w:rsidR="00890080" w:rsidRPr="00F85D0A" w14:paraId="173C51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7183C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D196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32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Слушаем и беседуем. Пособие ля детей 3-4 лет. (Радуга)</w:t>
            </w:r>
          </w:p>
        </w:tc>
      </w:tr>
      <w:tr w:rsidR="00890080" w:rsidRPr="00890080" w14:paraId="1977AFF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FFF27C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AA51F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01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Беседуем и рассказываем. Пособие для детей 4-5 лет.</w:t>
            </w:r>
          </w:p>
        </w:tc>
      </w:tr>
      <w:tr w:rsidR="00890080" w:rsidRPr="00890080" w14:paraId="103DCB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FA5F9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5090F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F9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Беседуем и рассказываем. Пособие для детей 5-6 лет.</w:t>
            </w:r>
          </w:p>
        </w:tc>
      </w:tr>
      <w:tr w:rsidR="00890080" w:rsidRPr="00890080" w14:paraId="4FAA130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DA31A5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3688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Т.И., Ерофеева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B70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Рассказываем и сочиняем. Пособие для детей 6-8 лет.</w:t>
            </w:r>
          </w:p>
        </w:tc>
      </w:tr>
      <w:tr w:rsidR="00890080" w:rsidRPr="00F85D0A" w14:paraId="6232B99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AA900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08FE1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E9D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3-4 лет» («Копилка» успехов ребенка)</w:t>
            </w:r>
          </w:p>
        </w:tc>
      </w:tr>
      <w:tr w:rsidR="00890080" w:rsidRPr="00F85D0A" w14:paraId="182BA5C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0788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195A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A0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4-5 лет» («Копилка» успехов ребенка)</w:t>
            </w:r>
          </w:p>
        </w:tc>
      </w:tr>
      <w:tr w:rsidR="00890080" w:rsidRPr="00F85D0A" w14:paraId="7EC8E78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8348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7725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860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5-7 лет» («Копилка» успехов ребенка)</w:t>
            </w:r>
          </w:p>
        </w:tc>
      </w:tr>
      <w:tr w:rsidR="00890080" w:rsidRPr="00F85D0A" w14:paraId="4E68F0F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C6718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1F48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2516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Знакомство с числами и цифрами. Рабочая тетрадь для детей 3-4 лет</w:t>
            </w:r>
          </w:p>
        </w:tc>
      </w:tr>
      <w:tr w:rsidR="00890080" w:rsidRPr="00F85D0A" w14:paraId="19EF8E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F148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56A469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Екжанова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75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Логические игры. Для детей 6 лет</w:t>
            </w:r>
          </w:p>
        </w:tc>
      </w:tr>
      <w:tr w:rsidR="00890080" w:rsidRPr="00890080" w14:paraId="37C8924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62803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191E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F4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Часть 1</w:t>
            </w:r>
          </w:p>
        </w:tc>
      </w:tr>
      <w:tr w:rsidR="00890080" w:rsidRPr="00890080" w14:paraId="4FD0658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49F73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41140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54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Часть 2</w:t>
            </w:r>
          </w:p>
        </w:tc>
      </w:tr>
      <w:tr w:rsidR="00890080" w:rsidRPr="00890080" w14:paraId="3E9C65D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D4E0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B5D8F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00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Часть  3</w:t>
            </w:r>
            <w:proofErr w:type="gramEnd"/>
          </w:p>
        </w:tc>
      </w:tr>
      <w:tr w:rsidR="00890080" w:rsidRPr="00890080" w14:paraId="40277B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FC1E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31A00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291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Часть1. Осень.</w:t>
            </w:r>
          </w:p>
        </w:tc>
      </w:tr>
      <w:tr w:rsidR="00890080" w:rsidRPr="00890080" w14:paraId="04C5596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C8FB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747C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9B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Букварь очень занятой мамы.</w:t>
            </w:r>
          </w:p>
        </w:tc>
      </w:tr>
      <w:tr w:rsidR="00890080" w:rsidRPr="00F85D0A" w14:paraId="625FD9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03CA0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669D0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18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ГОРЫ. Большое путешествие с Николасом</w:t>
            </w:r>
          </w:p>
        </w:tc>
      </w:tr>
      <w:tr w:rsidR="00890080" w:rsidRPr="00890080" w14:paraId="30D501F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2060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1291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376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080" w:rsidRPr="00F85D0A" w14:paraId="2AD6B16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BA15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E0AA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735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МОРЕ. Большое путешествие с Николасом</w:t>
            </w:r>
          </w:p>
        </w:tc>
      </w:tr>
      <w:tr w:rsidR="00890080" w:rsidRPr="00F85D0A" w14:paraId="55B6147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9610A1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ACD2B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BBA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ЛЕС. Большое путешествие с Николасом</w:t>
            </w:r>
          </w:p>
        </w:tc>
      </w:tr>
      <w:tr w:rsidR="00890080" w:rsidRPr="00890080" w14:paraId="738601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3B08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D1FF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E13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землей и под водой. Большое путешествие с Николасом</w:t>
            </w:r>
          </w:p>
        </w:tc>
      </w:tr>
      <w:tr w:rsidR="00890080" w:rsidRPr="00F85D0A" w14:paraId="09137EE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ECFA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4A7A3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82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Волшебная история. Большое путешествие с Николасом</w:t>
            </w:r>
          </w:p>
        </w:tc>
      </w:tr>
      <w:tr w:rsidR="00890080" w:rsidRPr="00F85D0A" w14:paraId="0C03E1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F896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BA13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40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Космос. Большое путешествие с Николасом</w:t>
            </w:r>
          </w:p>
        </w:tc>
      </w:tr>
      <w:tr w:rsidR="00890080" w:rsidRPr="00890080" w14:paraId="3057385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BDE63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8EB3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611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ИСТОРИИ ДЛЯ ПЕРВОГО ЧТЕНИЯ. 33 ВОЛШЕБНЫХ ПРЕВРАЩЕНИЯ ОТ А ДО Я. Читаю больше! Читаю уверенно!</w:t>
            </w:r>
          </w:p>
        </w:tc>
      </w:tr>
      <w:tr w:rsidR="00890080" w:rsidRPr="00890080" w14:paraId="0902564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1884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0A771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A88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ВОТ ТАК КОТ! Первая книга для самостоятельного чтения. Читаем по слогам</w:t>
            </w:r>
          </w:p>
        </w:tc>
      </w:tr>
      <w:tr w:rsidR="00890080" w:rsidRPr="00890080" w14:paraId="5F01BC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B4CF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9444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BD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иду читать! 5 шагов от буквы к тексту. Мой личный путь.</w:t>
            </w:r>
          </w:p>
        </w:tc>
      </w:tr>
      <w:tr w:rsidR="00890080" w:rsidRPr="00890080" w14:paraId="7E23440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A1FA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08EF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E4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нет только. Часть 4.</w:t>
            </w:r>
          </w:p>
        </w:tc>
      </w:tr>
      <w:tr w:rsidR="00890080" w:rsidRPr="00890080" w14:paraId="0C428A1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F4EC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431FE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8C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2 </w:t>
            </w:r>
          </w:p>
        </w:tc>
      </w:tr>
      <w:tr w:rsidR="00890080" w:rsidRPr="00890080" w14:paraId="3545A8A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B933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EFBB1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80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3 </w:t>
            </w:r>
          </w:p>
        </w:tc>
      </w:tr>
      <w:tr w:rsidR="00890080" w:rsidRPr="00890080" w14:paraId="585BDCF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6455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2F18D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81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4 </w:t>
            </w:r>
          </w:p>
        </w:tc>
      </w:tr>
      <w:tr w:rsidR="00890080" w:rsidRPr="00890080" w14:paraId="58EA84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38A95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3C5AF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Безруких М.М., Филиппова Т.А.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BD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полезных привычек</w:t>
            </w:r>
          </w:p>
        </w:tc>
      </w:tr>
      <w:tr w:rsidR="00890080" w:rsidRPr="00F85D0A" w14:paraId="1E784F7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7E0DC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86D676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495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Прописи будущего первоклассника. Пособие для детей 5-7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летю</w:t>
            </w:r>
            <w:proofErr w:type="spellEnd"/>
          </w:p>
        </w:tc>
      </w:tr>
      <w:tr w:rsidR="00890080" w:rsidRPr="00F85D0A" w14:paraId="1C66950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8CBC2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1BFC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Федосова Н.А., Коваленко Е.В.,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Дядюнова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И.А. и др.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0D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Преемственность. Программа по подготовке к школе для детей 5-7 лет.</w:t>
            </w:r>
          </w:p>
        </w:tc>
      </w:tr>
      <w:tr w:rsidR="00890080" w:rsidRPr="00F85D0A" w14:paraId="703B432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67002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1A54C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660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Секреты художественного мастерства. Пособие для детей 7 лет.</w:t>
            </w:r>
          </w:p>
        </w:tc>
      </w:tr>
      <w:tr w:rsidR="00890080" w:rsidRPr="00F85D0A" w14:paraId="0AA3DB6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8B3D5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4BD82F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B6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первая Азбука. Для детей 5-7 лет</w:t>
            </w:r>
          </w:p>
        </w:tc>
      </w:tr>
      <w:tr w:rsidR="00890080" w:rsidRPr="00F85D0A" w14:paraId="15DB53B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252A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E03F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A8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Готовим руку к письму. Пособие для детей 4-8 лет.</w:t>
            </w:r>
          </w:p>
        </w:tc>
      </w:tr>
      <w:tr w:rsidR="00890080" w:rsidRPr="00890080" w14:paraId="51FDA3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A27FD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B25DC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B0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Познавательное развитие детей 2-8 лет: мир природы и мир человека. Методическое пособие для воспитателей.</w:t>
            </w:r>
          </w:p>
        </w:tc>
      </w:tr>
      <w:tr w:rsidR="00890080" w:rsidRPr="00F85D0A" w14:paraId="1F69B2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6EF9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E6FEB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BD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Речевое развитие детей 6-8 лет. Методическое пособие для воспитателей</w:t>
            </w:r>
          </w:p>
        </w:tc>
      </w:tr>
      <w:tr w:rsidR="00890080" w:rsidRPr="00F85D0A" w14:paraId="0D5DE6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4F44B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EF2A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2A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начинаю читать. Рабочая тетрадь для детей 6-7 лет</w:t>
            </w:r>
          </w:p>
        </w:tc>
      </w:tr>
      <w:tr w:rsidR="00890080" w:rsidRPr="00F85D0A" w14:paraId="6E7DD86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4EF3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DD06A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5BC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Счет от 0 до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10.Рабочая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тетрадь для детей 5-6 лет</w:t>
            </w:r>
          </w:p>
        </w:tc>
      </w:tr>
      <w:tr w:rsidR="00890080" w:rsidRPr="00F85D0A" w14:paraId="0464E8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CE35D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8D9E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0AD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Счет от 10 до 20. Рабочая тетрадь для детей 6-7 лет</w:t>
            </w:r>
          </w:p>
        </w:tc>
      </w:tr>
      <w:tr w:rsidR="00890080" w:rsidRPr="00F85D0A" w14:paraId="5D0A12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E279C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B0BF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2B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Занимательная математика.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4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-5 лет</w:t>
            </w:r>
          </w:p>
        </w:tc>
      </w:tr>
      <w:tr w:rsidR="00890080" w:rsidRPr="00F85D0A" w14:paraId="01AFF99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79CE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EE5C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2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Занимательная математика.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13AFCC9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0653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CB5E5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E4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Упражнения и тесты в клеточках.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6FBF01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A49B9F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96F2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15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Графические диктанты.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12F4E3E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9F074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E811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B7B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Учусь писать цифры.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17DBA1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D782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1C6F4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04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100 задачек по </w:t>
            </w:r>
            <w:proofErr w:type="spellStart"/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математике.Рабочая</w:t>
            </w:r>
            <w:proofErr w:type="spellEnd"/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тетрадь для детей  5-6 лет</w:t>
            </w:r>
          </w:p>
        </w:tc>
      </w:tr>
      <w:tr w:rsidR="00890080" w:rsidRPr="00F85D0A" w14:paraId="2BBBCB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FD3C41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16D8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D7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Формирование математических способностей.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0AB9233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702B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46F5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7D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Логика. Сравнение. Счет.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10BDFF5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8983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93E78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51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«от цифры к цифре».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3A510F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F905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35773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D2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Развиваюшиеся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задания.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37938F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BBED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839D7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BFB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Проверочные работы по математике.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55BA3E2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2E28D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68D8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A3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математических способностей у дошкольников.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5CE85DF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4EE31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F7BB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47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Считаю до 5.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3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-4 лет</w:t>
            </w:r>
          </w:p>
        </w:tc>
      </w:tr>
      <w:tr w:rsidR="00890080" w:rsidRPr="00F85D0A" w14:paraId="0C8834B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6956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358A5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803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Думаю, считаю.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Сравниваю.Рабочая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F85D0A" w14:paraId="7BDB2F3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5AE9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B44D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48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Считаю до 20.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6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-7 лет</w:t>
            </w:r>
          </w:p>
        </w:tc>
      </w:tr>
      <w:tr w:rsidR="00890080" w:rsidRPr="00F85D0A" w14:paraId="1B9A0CC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AE9D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D780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24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Математическая мозаика. Рабочая тетрадь для </w:t>
            </w:r>
            <w:proofErr w:type="gram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детей  5</w:t>
            </w:r>
            <w:proofErr w:type="gram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-6 лет</w:t>
            </w:r>
          </w:p>
        </w:tc>
      </w:tr>
      <w:tr w:rsidR="00890080" w:rsidRPr="00890080" w14:paraId="3301CFD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FE8B9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2839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F6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 руку к письму</w:t>
            </w:r>
          </w:p>
        </w:tc>
      </w:tr>
      <w:tr w:rsidR="00890080" w:rsidRPr="00F85D0A" w14:paraId="0FDA5E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8F37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3E21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69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Знакомство с геометрическими понятиями. Рабочая тетрадь по математике</w:t>
            </w:r>
          </w:p>
        </w:tc>
      </w:tr>
      <w:tr w:rsidR="00890080" w:rsidRPr="00F85D0A" w14:paraId="4A81072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6F5B9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264 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6192E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Чал-Борю В.Ю., Пояркова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81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сегодня на обед? История про медвежонка, который не любил есть</w:t>
            </w:r>
          </w:p>
        </w:tc>
      </w:tr>
    </w:tbl>
    <w:p w14:paraId="52FB7480" w14:textId="77777777" w:rsidR="00890080" w:rsidRPr="00890080" w:rsidRDefault="00890080" w:rsidP="00890080">
      <w:pPr>
        <w:suppressAutoHyphens/>
        <w:spacing w:before="0" w:beforeAutospacing="0" w:after="0" w:afterAutospacing="0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227A2173" w14:textId="77777777" w:rsidR="008926D6" w:rsidRPr="00D83AB0" w:rsidRDefault="008926D6" w:rsidP="00DF75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26D6" w:rsidRPr="00D83AB0" w:rsidSect="005930D5">
      <w:footerReference w:type="default" r:id="rId48"/>
      <w:pgSz w:w="11907" w:h="16839" w:code="9"/>
      <w:pgMar w:top="851" w:right="567" w:bottom="28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1260" w14:textId="77777777" w:rsidR="00B8543B" w:rsidRDefault="00B8543B">
      <w:pPr>
        <w:spacing w:before="0" w:after="0"/>
      </w:pPr>
      <w:r>
        <w:separator/>
      </w:r>
    </w:p>
  </w:endnote>
  <w:endnote w:type="continuationSeparator" w:id="0">
    <w:p w14:paraId="5FB9A77F" w14:textId="77777777" w:rsidR="00B8543B" w:rsidRDefault="00B854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055508"/>
      <w:docPartObj>
        <w:docPartGallery w:val="Page Numbers (Bottom of Page)"/>
        <w:docPartUnique/>
      </w:docPartObj>
    </w:sdtPr>
    <w:sdtContent>
      <w:p w14:paraId="5CFBD6DD" w14:textId="5AFA24BC" w:rsidR="00BE6811" w:rsidRDefault="00BE68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0E7C24" w14:textId="77777777" w:rsidR="003862C6" w:rsidRDefault="00386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1FA9" w14:textId="77777777" w:rsidR="00B8543B" w:rsidRDefault="00B8543B">
      <w:pPr>
        <w:spacing w:before="0" w:after="0"/>
      </w:pPr>
      <w:r>
        <w:separator/>
      </w:r>
    </w:p>
  </w:footnote>
  <w:footnote w:type="continuationSeparator" w:id="0">
    <w:p w14:paraId="39DFA4B7" w14:textId="77777777" w:rsidR="00B8543B" w:rsidRDefault="00B854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3EB"/>
    <w:multiLevelType w:val="hybridMultilevel"/>
    <w:tmpl w:val="18D2A73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7665"/>
    <w:multiLevelType w:val="hybridMultilevel"/>
    <w:tmpl w:val="A812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5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24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5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83A0E"/>
    <w:multiLevelType w:val="hybridMultilevel"/>
    <w:tmpl w:val="DABA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C0B"/>
    <w:multiLevelType w:val="multilevel"/>
    <w:tmpl w:val="0A48DD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27" w:hanging="7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8" w:hanging="1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24C19E7"/>
    <w:multiLevelType w:val="hybridMultilevel"/>
    <w:tmpl w:val="E1A64694"/>
    <w:lvl w:ilvl="0" w:tplc="FF2E41D2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602A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5D7CFBB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CBC27B2C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CDF6102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C61826F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A368596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F5705B3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64B4C2F8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6585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35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D195D"/>
    <w:multiLevelType w:val="multilevel"/>
    <w:tmpl w:val="7AA22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E5685E"/>
    <w:multiLevelType w:val="hybridMultilevel"/>
    <w:tmpl w:val="15CE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53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E6130"/>
    <w:multiLevelType w:val="hybridMultilevel"/>
    <w:tmpl w:val="58A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63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AF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D588F"/>
    <w:multiLevelType w:val="hybridMultilevel"/>
    <w:tmpl w:val="69DC81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2608E"/>
    <w:multiLevelType w:val="hybridMultilevel"/>
    <w:tmpl w:val="7C7C3786"/>
    <w:lvl w:ilvl="0" w:tplc="576C4F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6D202D"/>
    <w:multiLevelType w:val="hybridMultilevel"/>
    <w:tmpl w:val="29E8EC8C"/>
    <w:lvl w:ilvl="0" w:tplc="74CC3950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438FE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DB7474FC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6A2A5A98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FC3416AA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D3E6BF7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A800B028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5A3077B4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946EA5D8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25" w15:restartNumberingAfterBreak="0">
    <w:nsid w:val="34554ED1"/>
    <w:multiLevelType w:val="hybridMultilevel"/>
    <w:tmpl w:val="F7146D76"/>
    <w:lvl w:ilvl="0" w:tplc="B864639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2A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D689CB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21D09EE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78E0B22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E5E40E9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EC0C67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E6A4A4F2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030BBE8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5275CFD"/>
    <w:multiLevelType w:val="hybridMultilevel"/>
    <w:tmpl w:val="4490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55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A1007"/>
    <w:multiLevelType w:val="hybridMultilevel"/>
    <w:tmpl w:val="2F40F4D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38555239"/>
    <w:multiLevelType w:val="hybridMultilevel"/>
    <w:tmpl w:val="1A26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07242"/>
    <w:multiLevelType w:val="hybridMultilevel"/>
    <w:tmpl w:val="5B4CCC3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D454DA4"/>
    <w:multiLevelType w:val="hybridMultilevel"/>
    <w:tmpl w:val="C012E622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350612"/>
    <w:multiLevelType w:val="hybridMultilevel"/>
    <w:tmpl w:val="1C4E57B8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7F1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A609B4"/>
    <w:multiLevelType w:val="hybridMultilevel"/>
    <w:tmpl w:val="C65434A6"/>
    <w:lvl w:ilvl="0" w:tplc="4FF83ACC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013CA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A798ED7A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03042474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FDCC21C6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1F208562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775A4992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BDAADC8C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9BE2C386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35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D3859"/>
    <w:multiLevelType w:val="hybridMultilevel"/>
    <w:tmpl w:val="C6BCCF4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7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02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E4A24"/>
    <w:multiLevelType w:val="hybridMultilevel"/>
    <w:tmpl w:val="9CE0E3E0"/>
    <w:lvl w:ilvl="0" w:tplc="A89CF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B2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D1749F"/>
    <w:multiLevelType w:val="hybridMultilevel"/>
    <w:tmpl w:val="6E1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45A5A"/>
    <w:multiLevelType w:val="hybridMultilevel"/>
    <w:tmpl w:val="D6B2E50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5" w15:restartNumberingAfterBreak="0">
    <w:nsid w:val="4B2A4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605602"/>
    <w:multiLevelType w:val="hybridMultilevel"/>
    <w:tmpl w:val="B858AB5C"/>
    <w:lvl w:ilvl="0" w:tplc="04190001">
      <w:start w:val="1"/>
      <w:numFmt w:val="bullet"/>
      <w:lvlText w:val=""/>
      <w:lvlJc w:val="left"/>
      <w:pPr>
        <w:ind w:left="429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7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1544D1"/>
    <w:multiLevelType w:val="hybridMultilevel"/>
    <w:tmpl w:val="96A0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8648FD"/>
    <w:multiLevelType w:val="hybridMultilevel"/>
    <w:tmpl w:val="ADD2F5EC"/>
    <w:lvl w:ilvl="0" w:tplc="04190001">
      <w:start w:val="1"/>
      <w:numFmt w:val="bullet"/>
      <w:lvlText w:val=""/>
      <w:lvlJc w:val="left"/>
      <w:pPr>
        <w:ind w:left="1080" w:hanging="284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0" w15:restartNumberingAfterBreak="0">
    <w:nsid w:val="55F0314D"/>
    <w:multiLevelType w:val="hybridMultilevel"/>
    <w:tmpl w:val="262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110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9F059D"/>
    <w:multiLevelType w:val="hybridMultilevel"/>
    <w:tmpl w:val="04AA3D16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212A9A"/>
    <w:multiLevelType w:val="hybridMultilevel"/>
    <w:tmpl w:val="FEF0E8E4"/>
    <w:lvl w:ilvl="0" w:tplc="3174A916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5F70D71C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2CB8D0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77E28F1E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05DABC90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9316172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BE4AB090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0FDA81DC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5FA4B2AE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54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E146CA"/>
    <w:multiLevelType w:val="hybridMultilevel"/>
    <w:tmpl w:val="BC0E0BA4"/>
    <w:lvl w:ilvl="0" w:tplc="576C4F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A0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CC369C"/>
    <w:multiLevelType w:val="hybridMultilevel"/>
    <w:tmpl w:val="7D20D4E4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ED3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096633"/>
    <w:multiLevelType w:val="multilevel"/>
    <w:tmpl w:val="1B029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650D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675A2A"/>
    <w:multiLevelType w:val="hybridMultilevel"/>
    <w:tmpl w:val="980A292E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3" w15:restartNumberingAfterBreak="0">
    <w:nsid w:val="75CA1DB5"/>
    <w:multiLevelType w:val="hybridMultilevel"/>
    <w:tmpl w:val="B00E800C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75EB779D"/>
    <w:multiLevelType w:val="hybridMultilevel"/>
    <w:tmpl w:val="13E80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F0650E"/>
    <w:multiLevelType w:val="hybridMultilevel"/>
    <w:tmpl w:val="4AC0109A"/>
    <w:lvl w:ilvl="0" w:tplc="2B8E4538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003EA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35C8B298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105C1B16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836AFE8E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FD46320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29F855B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9072F80E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CB481B0E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66" w15:restartNumberingAfterBreak="0">
    <w:nsid w:val="79A16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7CBD2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F575C7"/>
    <w:multiLevelType w:val="hybridMultilevel"/>
    <w:tmpl w:val="8F7A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04607">
    <w:abstractNumId w:val="59"/>
  </w:num>
  <w:num w:numId="2" w16cid:durableId="952319567">
    <w:abstractNumId w:val="66"/>
  </w:num>
  <w:num w:numId="3" w16cid:durableId="946889694">
    <w:abstractNumId w:val="61"/>
  </w:num>
  <w:num w:numId="4" w16cid:durableId="817915504">
    <w:abstractNumId w:val="4"/>
  </w:num>
  <w:num w:numId="5" w16cid:durableId="1016351592">
    <w:abstractNumId w:val="5"/>
  </w:num>
  <w:num w:numId="6" w16cid:durableId="580220168">
    <w:abstractNumId w:val="51"/>
  </w:num>
  <w:num w:numId="7" w16cid:durableId="599680599">
    <w:abstractNumId w:val="16"/>
  </w:num>
  <w:num w:numId="8" w16cid:durableId="589892888">
    <w:abstractNumId w:val="11"/>
  </w:num>
  <w:num w:numId="9" w16cid:durableId="1800761318">
    <w:abstractNumId w:val="27"/>
  </w:num>
  <w:num w:numId="10" w16cid:durableId="743838314">
    <w:abstractNumId w:val="18"/>
  </w:num>
  <w:num w:numId="11" w16cid:durableId="1185022901">
    <w:abstractNumId w:val="41"/>
  </w:num>
  <w:num w:numId="12" w16cid:durableId="1646083977">
    <w:abstractNumId w:val="19"/>
  </w:num>
  <w:num w:numId="13" w16cid:durableId="1460536025">
    <w:abstractNumId w:val="6"/>
  </w:num>
  <w:num w:numId="14" w16cid:durableId="291593226">
    <w:abstractNumId w:val="10"/>
  </w:num>
  <w:num w:numId="15" w16cid:durableId="539779707">
    <w:abstractNumId w:val="69"/>
  </w:num>
  <w:num w:numId="16" w16cid:durableId="981929751">
    <w:abstractNumId w:val="45"/>
  </w:num>
  <w:num w:numId="17" w16cid:durableId="2037928129">
    <w:abstractNumId w:val="38"/>
  </w:num>
  <w:num w:numId="18" w16cid:durableId="1807971848">
    <w:abstractNumId w:val="33"/>
  </w:num>
  <w:num w:numId="19" w16cid:durableId="1764760988">
    <w:abstractNumId w:val="56"/>
  </w:num>
  <w:num w:numId="20" w16cid:durableId="1165054834">
    <w:abstractNumId w:val="15"/>
  </w:num>
  <w:num w:numId="21" w16cid:durableId="386421140">
    <w:abstractNumId w:val="2"/>
  </w:num>
  <w:num w:numId="22" w16cid:durableId="1972437125">
    <w:abstractNumId w:val="50"/>
  </w:num>
  <w:num w:numId="23" w16cid:durableId="1982690350">
    <w:abstractNumId w:val="32"/>
  </w:num>
  <w:num w:numId="24" w16cid:durableId="179242370">
    <w:abstractNumId w:val="58"/>
  </w:num>
  <w:num w:numId="25" w16cid:durableId="74016713">
    <w:abstractNumId w:val="31"/>
  </w:num>
  <w:num w:numId="26" w16cid:durableId="1553733666">
    <w:abstractNumId w:val="52"/>
  </w:num>
  <w:num w:numId="27" w16cid:durableId="31227394">
    <w:abstractNumId w:val="48"/>
  </w:num>
  <w:num w:numId="28" w16cid:durableId="1471629560">
    <w:abstractNumId w:val="55"/>
  </w:num>
  <w:num w:numId="29" w16cid:durableId="64762389">
    <w:abstractNumId w:val="23"/>
  </w:num>
  <w:num w:numId="30" w16cid:durableId="340816359">
    <w:abstractNumId w:val="1"/>
  </w:num>
  <w:num w:numId="31" w16cid:durableId="1093084134">
    <w:abstractNumId w:val="13"/>
  </w:num>
  <w:num w:numId="32" w16cid:durableId="1019619357">
    <w:abstractNumId w:val="35"/>
  </w:num>
  <w:num w:numId="33" w16cid:durableId="1229459931">
    <w:abstractNumId w:val="37"/>
  </w:num>
  <w:num w:numId="34" w16cid:durableId="1467895604">
    <w:abstractNumId w:val="54"/>
  </w:num>
  <w:num w:numId="35" w16cid:durableId="160656815">
    <w:abstractNumId w:val="57"/>
  </w:num>
  <w:num w:numId="36" w16cid:durableId="1730764814">
    <w:abstractNumId w:val="67"/>
  </w:num>
  <w:num w:numId="37" w16cid:durableId="850532176">
    <w:abstractNumId w:val="20"/>
  </w:num>
  <w:num w:numId="38" w16cid:durableId="1908954675">
    <w:abstractNumId w:val="12"/>
  </w:num>
  <w:num w:numId="39" w16cid:durableId="822625906">
    <w:abstractNumId w:val="68"/>
  </w:num>
  <w:num w:numId="40" w16cid:durableId="783695232">
    <w:abstractNumId w:val="64"/>
  </w:num>
  <w:num w:numId="41" w16cid:durableId="1321036442">
    <w:abstractNumId w:val="22"/>
  </w:num>
  <w:num w:numId="42" w16cid:durableId="1966808844">
    <w:abstractNumId w:val="70"/>
  </w:num>
  <w:num w:numId="43" w16cid:durableId="190338788">
    <w:abstractNumId w:val="42"/>
  </w:num>
  <w:num w:numId="44" w16cid:durableId="623001328">
    <w:abstractNumId w:val="39"/>
  </w:num>
  <w:num w:numId="45" w16cid:durableId="1349868210">
    <w:abstractNumId w:val="3"/>
  </w:num>
  <w:num w:numId="46" w16cid:durableId="1041631824">
    <w:abstractNumId w:val="47"/>
  </w:num>
  <w:num w:numId="47" w16cid:durableId="1747267681">
    <w:abstractNumId w:val="34"/>
  </w:num>
  <w:num w:numId="48" w16cid:durableId="833108375">
    <w:abstractNumId w:val="53"/>
  </w:num>
  <w:num w:numId="49" w16cid:durableId="2007317588">
    <w:abstractNumId w:val="44"/>
  </w:num>
  <w:num w:numId="50" w16cid:durableId="862599049">
    <w:abstractNumId w:val="17"/>
  </w:num>
  <w:num w:numId="51" w16cid:durableId="1276521534">
    <w:abstractNumId w:val="36"/>
  </w:num>
  <w:num w:numId="52" w16cid:durableId="572157052">
    <w:abstractNumId w:val="46"/>
  </w:num>
  <w:num w:numId="53" w16cid:durableId="1702512794">
    <w:abstractNumId w:val="0"/>
  </w:num>
  <w:num w:numId="54" w16cid:durableId="56322245">
    <w:abstractNumId w:val="62"/>
  </w:num>
  <w:num w:numId="55" w16cid:durableId="367921057">
    <w:abstractNumId w:val="43"/>
  </w:num>
  <w:num w:numId="56" w16cid:durableId="245069286">
    <w:abstractNumId w:val="26"/>
  </w:num>
  <w:num w:numId="57" w16cid:durableId="2093770255">
    <w:abstractNumId w:val="9"/>
  </w:num>
  <w:num w:numId="58" w16cid:durableId="1292321262">
    <w:abstractNumId w:val="71"/>
  </w:num>
  <w:num w:numId="59" w16cid:durableId="1121919391">
    <w:abstractNumId w:val="63"/>
  </w:num>
  <w:num w:numId="60" w16cid:durableId="287857532">
    <w:abstractNumId w:val="7"/>
  </w:num>
  <w:num w:numId="61" w16cid:durableId="882594828">
    <w:abstractNumId w:val="21"/>
  </w:num>
  <w:num w:numId="62" w16cid:durableId="7293582">
    <w:abstractNumId w:val="30"/>
  </w:num>
  <w:num w:numId="63" w16cid:durableId="389812978">
    <w:abstractNumId w:val="28"/>
  </w:num>
  <w:num w:numId="64" w16cid:durableId="781648469">
    <w:abstractNumId w:val="24"/>
  </w:num>
  <w:num w:numId="65" w16cid:durableId="423690486">
    <w:abstractNumId w:val="49"/>
  </w:num>
  <w:num w:numId="66" w16cid:durableId="755712006">
    <w:abstractNumId w:val="40"/>
  </w:num>
  <w:num w:numId="67" w16cid:durableId="713966116">
    <w:abstractNumId w:val="65"/>
  </w:num>
  <w:num w:numId="68" w16cid:durableId="1406419520">
    <w:abstractNumId w:val="25"/>
  </w:num>
  <w:num w:numId="69" w16cid:durableId="2035376244">
    <w:abstractNumId w:val="29"/>
  </w:num>
  <w:num w:numId="70" w16cid:durableId="2066102771">
    <w:abstractNumId w:val="14"/>
  </w:num>
  <w:num w:numId="71" w16cid:durableId="1342506952">
    <w:abstractNumId w:val="60"/>
  </w:num>
  <w:num w:numId="72" w16cid:durableId="101272946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A2"/>
    <w:rsid w:val="00023912"/>
    <w:rsid w:val="000257A2"/>
    <w:rsid w:val="00055707"/>
    <w:rsid w:val="00075594"/>
    <w:rsid w:val="0009320D"/>
    <w:rsid w:val="000B3FE9"/>
    <w:rsid w:val="000E525A"/>
    <w:rsid w:val="0012291D"/>
    <w:rsid w:val="001A124B"/>
    <w:rsid w:val="001E614A"/>
    <w:rsid w:val="00224D42"/>
    <w:rsid w:val="002328AA"/>
    <w:rsid w:val="00291F15"/>
    <w:rsid w:val="002C4F07"/>
    <w:rsid w:val="002F139E"/>
    <w:rsid w:val="002F5A3B"/>
    <w:rsid w:val="0030797F"/>
    <w:rsid w:val="00314080"/>
    <w:rsid w:val="00327B8E"/>
    <w:rsid w:val="003368F3"/>
    <w:rsid w:val="00356961"/>
    <w:rsid w:val="003815CB"/>
    <w:rsid w:val="003862C6"/>
    <w:rsid w:val="003C7BA2"/>
    <w:rsid w:val="0041489D"/>
    <w:rsid w:val="00454D46"/>
    <w:rsid w:val="00476F09"/>
    <w:rsid w:val="004B60E3"/>
    <w:rsid w:val="00510087"/>
    <w:rsid w:val="00510C53"/>
    <w:rsid w:val="0056028D"/>
    <w:rsid w:val="00560FF8"/>
    <w:rsid w:val="005930D5"/>
    <w:rsid w:val="005D7ED6"/>
    <w:rsid w:val="005F2B7E"/>
    <w:rsid w:val="00643C45"/>
    <w:rsid w:val="00661843"/>
    <w:rsid w:val="00666FC4"/>
    <w:rsid w:val="00667989"/>
    <w:rsid w:val="00677729"/>
    <w:rsid w:val="00685CC5"/>
    <w:rsid w:val="006B149C"/>
    <w:rsid w:val="006D460A"/>
    <w:rsid w:val="00722CDD"/>
    <w:rsid w:val="00727B0C"/>
    <w:rsid w:val="007B05D4"/>
    <w:rsid w:val="00812DA4"/>
    <w:rsid w:val="00890080"/>
    <w:rsid w:val="008926D6"/>
    <w:rsid w:val="008C0C19"/>
    <w:rsid w:val="008D0394"/>
    <w:rsid w:val="008E7553"/>
    <w:rsid w:val="008F6D35"/>
    <w:rsid w:val="0093617C"/>
    <w:rsid w:val="009663BA"/>
    <w:rsid w:val="009B1848"/>
    <w:rsid w:val="009B37EE"/>
    <w:rsid w:val="009B5540"/>
    <w:rsid w:val="00A530E7"/>
    <w:rsid w:val="00A648B8"/>
    <w:rsid w:val="00A865CC"/>
    <w:rsid w:val="00AA1D88"/>
    <w:rsid w:val="00AD1180"/>
    <w:rsid w:val="00AD1757"/>
    <w:rsid w:val="00B038F9"/>
    <w:rsid w:val="00B84557"/>
    <w:rsid w:val="00B8543B"/>
    <w:rsid w:val="00BC4255"/>
    <w:rsid w:val="00BC6A7E"/>
    <w:rsid w:val="00BD25F4"/>
    <w:rsid w:val="00BE6811"/>
    <w:rsid w:val="00BE7604"/>
    <w:rsid w:val="00BF0FAD"/>
    <w:rsid w:val="00C3465C"/>
    <w:rsid w:val="00C6277F"/>
    <w:rsid w:val="00C73184"/>
    <w:rsid w:val="00C81C2C"/>
    <w:rsid w:val="00CC3F00"/>
    <w:rsid w:val="00CC5BF1"/>
    <w:rsid w:val="00CF235A"/>
    <w:rsid w:val="00D222D2"/>
    <w:rsid w:val="00D228A1"/>
    <w:rsid w:val="00D27DBC"/>
    <w:rsid w:val="00D634F2"/>
    <w:rsid w:val="00D72114"/>
    <w:rsid w:val="00D72FAF"/>
    <w:rsid w:val="00D83AB0"/>
    <w:rsid w:val="00D94C6C"/>
    <w:rsid w:val="00DF7567"/>
    <w:rsid w:val="00E21637"/>
    <w:rsid w:val="00E30FB8"/>
    <w:rsid w:val="00E45FB8"/>
    <w:rsid w:val="00E46BE2"/>
    <w:rsid w:val="00E62AA3"/>
    <w:rsid w:val="00E64D96"/>
    <w:rsid w:val="00E65420"/>
    <w:rsid w:val="00E744C0"/>
    <w:rsid w:val="00E90892"/>
    <w:rsid w:val="00EB1ED2"/>
    <w:rsid w:val="00EB69AD"/>
    <w:rsid w:val="00F0175D"/>
    <w:rsid w:val="00F04DA8"/>
    <w:rsid w:val="00F85D0A"/>
    <w:rsid w:val="00F86145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5C41"/>
  <w15:docId w15:val="{FFAA7128-F701-4EA7-BDB6-ACA9652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A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257A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1"/>
    <w:link w:val="50"/>
    <w:qFormat/>
    <w:rsid w:val="00890080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025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uiPriority w:val="9"/>
    <w:rsid w:val="000257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257A2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257A2"/>
    <w:rPr>
      <w:rFonts w:ascii="Consolas" w:hAnsi="Consolas"/>
      <w:sz w:val="20"/>
      <w:szCs w:val="20"/>
      <w:lang w:val="en-US"/>
    </w:rPr>
  </w:style>
  <w:style w:type="character" w:styleId="a5">
    <w:name w:val="Hyperlink"/>
    <w:basedOn w:val="a2"/>
    <w:uiPriority w:val="99"/>
    <w:unhideWhenUsed/>
    <w:rsid w:val="000257A2"/>
    <w:rPr>
      <w:color w:val="0000FF" w:themeColor="hyperlink"/>
      <w:u w:val="single"/>
    </w:rPr>
  </w:style>
  <w:style w:type="paragraph" w:styleId="a6">
    <w:name w:val="List Paragraph"/>
    <w:aliases w:val="List_Paragraph,Multilevel para_II,List Paragraph1,Абзац списка11,Абзац вправо-1"/>
    <w:basedOn w:val="a"/>
    <w:qFormat/>
    <w:rsid w:val="000257A2"/>
    <w:pPr>
      <w:ind w:left="720"/>
      <w:contextualSpacing/>
    </w:pPr>
  </w:style>
  <w:style w:type="table" w:styleId="a7">
    <w:name w:val="Table Grid"/>
    <w:basedOn w:val="a3"/>
    <w:uiPriority w:val="39"/>
    <w:rsid w:val="000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"/>
    <w:link w:val="a8"/>
    <w:unhideWhenUsed/>
    <w:rsid w:val="000257A2"/>
    <w:pPr>
      <w:spacing w:after="120"/>
    </w:pPr>
  </w:style>
  <w:style w:type="character" w:customStyle="1" w:styleId="a8">
    <w:name w:val="Основной текст Знак"/>
    <w:basedOn w:val="a2"/>
    <w:link w:val="a1"/>
    <w:qFormat/>
    <w:rsid w:val="000257A2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025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57A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0257A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2"/>
    <w:link w:val="a9"/>
    <w:qFormat/>
    <w:rsid w:val="000257A2"/>
    <w:rPr>
      <w:lang w:val="en-US"/>
    </w:rPr>
  </w:style>
  <w:style w:type="paragraph" w:styleId="ab">
    <w:name w:val="footer"/>
    <w:basedOn w:val="a"/>
    <w:link w:val="ac"/>
    <w:uiPriority w:val="99"/>
    <w:unhideWhenUsed/>
    <w:rsid w:val="000257A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2"/>
    <w:link w:val="ab"/>
    <w:uiPriority w:val="99"/>
    <w:rsid w:val="000257A2"/>
    <w:rPr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257A2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Текст сноски Знак"/>
    <w:basedOn w:val="a2"/>
    <w:link w:val="ad"/>
    <w:uiPriority w:val="99"/>
    <w:semiHidden/>
    <w:rsid w:val="000257A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0257A2"/>
    <w:rPr>
      <w:vertAlign w:val="superscript"/>
    </w:rPr>
  </w:style>
  <w:style w:type="paragraph" w:customStyle="1" w:styleId="ConsPlusNormal">
    <w:name w:val="ConsPlusNormal"/>
    <w:rsid w:val="0002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257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257A2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257A2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57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57A2"/>
    <w:rPr>
      <w:b/>
      <w:bCs/>
      <w:sz w:val="20"/>
      <w:szCs w:val="20"/>
      <w:lang w:val="en-US"/>
    </w:rPr>
  </w:style>
  <w:style w:type="paragraph" w:styleId="af5">
    <w:name w:val="Balloon Text"/>
    <w:basedOn w:val="a"/>
    <w:link w:val="af6"/>
    <w:unhideWhenUsed/>
    <w:qFormat/>
    <w:rsid w:val="000257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qFormat/>
    <w:rsid w:val="000257A2"/>
    <w:rPr>
      <w:rFonts w:ascii="Segoe UI" w:hAnsi="Segoe UI" w:cs="Segoe UI"/>
      <w:sz w:val="18"/>
      <w:szCs w:val="18"/>
      <w:lang w:val="en-US"/>
    </w:rPr>
  </w:style>
  <w:style w:type="character" w:styleId="af7">
    <w:name w:val="Unresolved Mention"/>
    <w:basedOn w:val="a2"/>
    <w:uiPriority w:val="99"/>
    <w:semiHidden/>
    <w:unhideWhenUsed/>
    <w:rsid w:val="005930D5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890080"/>
    <w:rPr>
      <w:rFonts w:ascii="Liberation Sans" w:eastAsia="Noto Sans CJK SC" w:hAnsi="Liberation Sans" w:cs="Lohit Devanagari"/>
      <w:b/>
      <w:b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90080"/>
  </w:style>
  <w:style w:type="character" w:styleId="af8">
    <w:name w:val="Strong"/>
    <w:basedOn w:val="a2"/>
    <w:qFormat/>
    <w:rsid w:val="00890080"/>
    <w:rPr>
      <w:b/>
      <w:bCs/>
    </w:rPr>
  </w:style>
  <w:style w:type="character" w:customStyle="1" w:styleId="FontStyle16">
    <w:name w:val="Font Style16"/>
    <w:basedOn w:val="a2"/>
    <w:qFormat/>
    <w:rsid w:val="0089008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2"/>
    <w:qFormat/>
    <w:rsid w:val="00890080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qFormat/>
    <w:rsid w:val="00890080"/>
  </w:style>
  <w:style w:type="character" w:customStyle="1" w:styleId="FontStyle25">
    <w:name w:val="Font Style25"/>
    <w:qFormat/>
    <w:rsid w:val="00890080"/>
    <w:rPr>
      <w:rFonts w:ascii="Times New Roman" w:eastAsia="Times New Roman" w:hAnsi="Times New Roman"/>
      <w:sz w:val="26"/>
      <w:szCs w:val="26"/>
    </w:rPr>
  </w:style>
  <w:style w:type="character" w:customStyle="1" w:styleId="afa">
    <w:name w:val="Без интервала Знак"/>
    <w:qFormat/>
    <w:rsid w:val="00890080"/>
    <w:rPr>
      <w:rFonts w:eastAsia="Calibri"/>
      <w:lang w:eastAsia="ru-RU"/>
    </w:rPr>
  </w:style>
  <w:style w:type="character" w:customStyle="1" w:styleId="FontStyle32">
    <w:name w:val="Font Style32"/>
    <w:qFormat/>
    <w:rsid w:val="00890080"/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qFormat/>
    <w:rsid w:val="00890080"/>
    <w:rPr>
      <w:rFonts w:ascii="Times New Roman" w:hAnsi="Times New Roman" w:cs="Times New Roman"/>
      <w:color w:val="000000"/>
    </w:rPr>
  </w:style>
  <w:style w:type="character" w:customStyle="1" w:styleId="TimesNewRoman12">
    <w:name w:val="Стиль Times New Roman 12 пт"/>
    <w:qFormat/>
    <w:rsid w:val="00890080"/>
    <w:rPr>
      <w:rFonts w:ascii="Times New Roman" w:hAnsi="Times New Roman" w:cs="Times New Roman"/>
    </w:rPr>
  </w:style>
  <w:style w:type="character" w:styleId="afb">
    <w:name w:val="Subtle Emphasis"/>
    <w:qFormat/>
    <w:rsid w:val="00890080"/>
    <w:rPr>
      <w:i/>
      <w:color w:val="808080"/>
    </w:rPr>
  </w:style>
  <w:style w:type="character" w:customStyle="1" w:styleId="afc">
    <w:name w:val="Основной текст_"/>
    <w:qFormat/>
    <w:rsid w:val="00890080"/>
    <w:rPr>
      <w:spacing w:val="1"/>
      <w:highlight w:val="white"/>
    </w:rPr>
  </w:style>
  <w:style w:type="character" w:customStyle="1" w:styleId="apple-converted-space">
    <w:name w:val="apple-converted-space"/>
    <w:qFormat/>
    <w:rsid w:val="00890080"/>
  </w:style>
  <w:style w:type="character" w:customStyle="1" w:styleId="apple-style-span">
    <w:name w:val="apple-style-span"/>
    <w:qFormat/>
    <w:rsid w:val="00890080"/>
  </w:style>
  <w:style w:type="character" w:customStyle="1" w:styleId="-">
    <w:name w:val="Интернет-ссылка"/>
    <w:rsid w:val="00890080"/>
    <w:rPr>
      <w:color w:val="000080"/>
      <w:u w:val="single"/>
    </w:rPr>
  </w:style>
  <w:style w:type="character" w:customStyle="1" w:styleId="afd">
    <w:name w:val="Выделение жирным"/>
    <w:qFormat/>
    <w:rsid w:val="00890080"/>
    <w:rPr>
      <w:b/>
      <w:bCs/>
    </w:rPr>
  </w:style>
  <w:style w:type="paragraph" w:styleId="a0">
    <w:name w:val="Title"/>
    <w:basedOn w:val="a"/>
    <w:next w:val="a1"/>
    <w:link w:val="afe"/>
    <w:qFormat/>
    <w:rsid w:val="00890080"/>
    <w:pPr>
      <w:keepNext/>
      <w:suppressAutoHyphens/>
      <w:spacing w:before="240" w:beforeAutospacing="0" w:after="120" w:afterAutospacing="0" w:line="276" w:lineRule="auto"/>
    </w:pPr>
    <w:rPr>
      <w:rFonts w:ascii="Liberation Sans" w:eastAsia="Noto Sans CJK SC" w:hAnsi="Liberation Sans" w:cs="Lohit Devanagari"/>
      <w:sz w:val="28"/>
      <w:szCs w:val="28"/>
      <w:lang w:val="ru-RU" w:eastAsia="ru-RU"/>
    </w:rPr>
  </w:style>
  <w:style w:type="character" w:customStyle="1" w:styleId="afe">
    <w:name w:val="Заголовок Знак"/>
    <w:basedOn w:val="a2"/>
    <w:link w:val="a0"/>
    <w:rsid w:val="00890080"/>
    <w:rPr>
      <w:rFonts w:ascii="Liberation Sans" w:eastAsia="Noto Sans CJK SC" w:hAnsi="Liberation Sans" w:cs="Lohit Devanagari"/>
      <w:sz w:val="28"/>
      <w:szCs w:val="28"/>
      <w:lang w:eastAsia="ru-RU"/>
    </w:rPr>
  </w:style>
  <w:style w:type="paragraph" w:styleId="aff">
    <w:name w:val="List"/>
    <w:basedOn w:val="a1"/>
    <w:rsid w:val="00890080"/>
    <w:pPr>
      <w:suppressAutoHyphens/>
      <w:spacing w:before="0" w:beforeAutospacing="0" w:after="140" w:afterAutospacing="0" w:line="276" w:lineRule="auto"/>
    </w:pPr>
    <w:rPr>
      <w:rFonts w:eastAsiaTheme="minorEastAsia" w:cs="Lohit Devanagari"/>
      <w:lang w:val="ru-RU" w:eastAsia="ru-RU"/>
    </w:rPr>
  </w:style>
  <w:style w:type="paragraph" w:styleId="aff0">
    <w:name w:val="caption"/>
    <w:basedOn w:val="a"/>
    <w:qFormat/>
    <w:rsid w:val="00890080"/>
    <w:pPr>
      <w:suppressLineNumbers/>
      <w:suppressAutoHyphens/>
      <w:spacing w:before="120" w:beforeAutospacing="0" w:after="120" w:afterAutospacing="0" w:line="276" w:lineRule="auto"/>
    </w:pPr>
    <w:rPr>
      <w:rFonts w:eastAsiaTheme="minorEastAsia" w:cs="Lohit Devanagari"/>
      <w:i/>
      <w:iCs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890080"/>
    <w:pPr>
      <w:spacing w:before="0" w:after="0"/>
      <w:ind w:left="220" w:hanging="220"/>
    </w:pPr>
  </w:style>
  <w:style w:type="paragraph" w:styleId="aff1">
    <w:name w:val="index heading"/>
    <w:basedOn w:val="a"/>
    <w:qFormat/>
    <w:rsid w:val="00890080"/>
    <w:pPr>
      <w:suppressLineNumbers/>
      <w:suppressAutoHyphens/>
      <w:spacing w:before="0" w:beforeAutospacing="0" w:after="200" w:afterAutospacing="0" w:line="276" w:lineRule="auto"/>
    </w:pPr>
    <w:rPr>
      <w:rFonts w:eastAsiaTheme="minorEastAsia" w:cs="Lohit Devanagari"/>
      <w:lang w:val="ru-RU" w:eastAsia="ru-RU"/>
    </w:rPr>
  </w:style>
  <w:style w:type="paragraph" w:styleId="aff2">
    <w:name w:val="No Spacing"/>
    <w:qFormat/>
    <w:rsid w:val="00890080"/>
    <w:pPr>
      <w:suppressAutoHyphens/>
    </w:pPr>
    <w:rPr>
      <w:rFonts w:eastAsia="Calibri" w:cs="Times New Roman"/>
      <w:lang w:eastAsia="ru-RU"/>
    </w:rPr>
  </w:style>
  <w:style w:type="paragraph" w:customStyle="1" w:styleId="aff3">
    <w:name w:val="Содержимое таблицы"/>
    <w:basedOn w:val="a"/>
    <w:qFormat/>
    <w:rsid w:val="00890080"/>
    <w:pPr>
      <w:suppressLineNumbers/>
      <w:suppressAutoHyphens/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paragraph" w:customStyle="1" w:styleId="aff4">
    <w:name w:val="Заголовок таблицы"/>
    <w:basedOn w:val="aff3"/>
    <w:qFormat/>
    <w:rsid w:val="00890080"/>
    <w:pPr>
      <w:jc w:val="center"/>
    </w:pPr>
    <w:rPr>
      <w:b/>
      <w:bCs/>
    </w:rPr>
  </w:style>
  <w:style w:type="paragraph" w:styleId="aff5">
    <w:name w:val="Normal (Web)"/>
    <w:basedOn w:val="a"/>
    <w:qFormat/>
    <w:rsid w:val="00890080"/>
    <w:pPr>
      <w:suppressAutoHyphens/>
      <w:spacing w:before="0" w:after="2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qFormat/>
    <w:rsid w:val="00890080"/>
    <w:pPr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lang w:val="ru-RU" w:eastAsia="ru-RU"/>
    </w:rPr>
  </w:style>
  <w:style w:type="paragraph" w:customStyle="1" w:styleId="aff6">
    <w:name w:val="Обычный (веб)"/>
    <w:basedOn w:val="a"/>
    <w:qFormat/>
    <w:rsid w:val="00890080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jus">
    <w:name w:val="stjus"/>
    <w:basedOn w:val="a"/>
    <w:qFormat/>
    <w:rsid w:val="00890080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qFormat/>
    <w:rsid w:val="00890080"/>
    <w:pPr>
      <w:widowControl w:val="0"/>
      <w:suppressAutoHyphens/>
      <w:spacing w:before="0" w:beforeAutospacing="0" w:after="0" w:afterAutospacing="0" w:line="26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qFormat/>
    <w:rsid w:val="00890080"/>
    <w:pPr>
      <w:widowControl w:val="0"/>
      <w:suppressAutoHyphens/>
      <w:spacing w:before="0" w:beforeAutospacing="0" w:after="0" w:afterAutospacing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  <w:ind w:left="158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yle24">
    <w:name w:val="Style24"/>
    <w:basedOn w:val="a"/>
    <w:qFormat/>
    <w:rsid w:val="00890080"/>
    <w:pPr>
      <w:widowControl w:val="0"/>
      <w:suppressAutoHyphens/>
      <w:spacing w:before="0" w:beforeAutospacing="0" w:after="0" w:afterAutospacing="0" w:line="322" w:lineRule="exact"/>
      <w:ind w:firstLine="706"/>
    </w:pPr>
    <w:rPr>
      <w:rFonts w:ascii="Times New Roman" w:eastAsia="Times New Roman" w:hAnsi="Times New Roman"/>
      <w:lang w:val="ru-RU" w:eastAsia="ar-SA"/>
    </w:rPr>
  </w:style>
  <w:style w:type="paragraph" w:customStyle="1" w:styleId="Style6">
    <w:name w:val="Style6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</w:pPr>
    <w:rPr>
      <w:rFonts w:ascii="Times New Roman" w:eastAsia="Times New Roman" w:hAnsi="Times New Roman"/>
      <w:lang w:val="ru-RU" w:eastAsia="ar-SA"/>
    </w:rPr>
  </w:style>
  <w:style w:type="paragraph" w:customStyle="1" w:styleId="13">
    <w:name w:val="Без интервала1"/>
    <w:qFormat/>
    <w:rsid w:val="00890080"/>
    <w:pPr>
      <w:suppressAutoHyphens/>
      <w:spacing w:after="0" w:line="240" w:lineRule="auto"/>
    </w:pPr>
    <w:rPr>
      <w:rFonts w:ascii="Calibri" w:eastAsia="Times New Roman" w:hAnsi="Calibri" w:cs="Liberation Serif"/>
      <w:lang w:eastAsia="ar-SA"/>
    </w:rPr>
  </w:style>
  <w:style w:type="paragraph" w:customStyle="1" w:styleId="51">
    <w:name w:val="заголовок 5"/>
    <w:qFormat/>
    <w:rsid w:val="00890080"/>
    <w:pPr>
      <w:keepNext/>
      <w:suppressAutoHyphens/>
      <w:spacing w:after="0" w:line="240" w:lineRule="auto"/>
      <w:jc w:val="center"/>
    </w:pPr>
    <w:rPr>
      <w:rFonts w:ascii="Times New Roman" w:eastAsia="Arial Unicode MS" w:hAnsi="Times New Roman" w:cs="Liberation Serif"/>
      <w:color w:val="000000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  <w:ind w:right="-23"/>
      <w:contextualSpacing/>
      <w:jc w:val="both"/>
    </w:pPr>
    <w:rPr>
      <w:rFonts w:ascii="Times New Roman" w:eastAsiaTheme="minorEastAsia" w:hAnsi="Times New Roman" w:cs="Times New Roman"/>
      <w:color w:val="000000"/>
      <w:highlight w:val="white"/>
      <w:lang w:val="ru-RU" w:eastAsia="ru-RU"/>
    </w:rPr>
  </w:style>
  <w:style w:type="paragraph" w:customStyle="1" w:styleId="14">
    <w:name w:val="Абзац списка1"/>
    <w:basedOn w:val="a"/>
    <w:qFormat/>
    <w:rsid w:val="00890080"/>
    <w:pPr>
      <w:suppressAutoHyphens/>
      <w:spacing w:before="0" w:beforeAutospacing="0" w:after="200" w:afterAutospacing="0" w:line="276" w:lineRule="auto"/>
      <w:ind w:left="720"/>
      <w:contextualSpacing/>
    </w:pPr>
    <w:rPr>
      <w:rFonts w:ascii="Times New Roman" w:eastAsia="Times New Roman" w:hAnsi="Times New Roman"/>
      <w:lang w:val="ru-RU" w:eastAsia="ar-SA"/>
    </w:rPr>
  </w:style>
  <w:style w:type="paragraph" w:customStyle="1" w:styleId="6">
    <w:name w:val="Основной текст6"/>
    <w:basedOn w:val="a"/>
    <w:qFormat/>
    <w:rsid w:val="00890080"/>
    <w:pPr>
      <w:widowControl w:val="0"/>
      <w:shd w:val="clear" w:color="auto" w:fill="FFFFFF"/>
      <w:suppressAutoHyphens/>
      <w:spacing w:before="0" w:beforeAutospacing="0" w:after="0" w:afterAutospacing="0" w:line="370" w:lineRule="exact"/>
      <w:jc w:val="both"/>
    </w:pPr>
    <w:rPr>
      <w:rFonts w:eastAsiaTheme="minorEastAsia"/>
      <w:spacing w:val="1"/>
      <w:highlight w:val="white"/>
      <w:lang w:val="ru-RU" w:eastAsia="ru-RU"/>
    </w:rPr>
  </w:style>
  <w:style w:type="paragraph" w:customStyle="1" w:styleId="15">
    <w:name w:val="Основной текст1"/>
    <w:basedOn w:val="a"/>
    <w:qFormat/>
    <w:rsid w:val="00890080"/>
    <w:pPr>
      <w:widowControl w:val="0"/>
      <w:shd w:val="clear" w:color="auto" w:fill="FFFFFF"/>
      <w:suppressAutoHyphens/>
      <w:spacing w:before="0" w:beforeAutospacing="0" w:after="420" w:afterAutospacing="0" w:line="336" w:lineRule="exact"/>
      <w:jc w:val="center"/>
    </w:pPr>
    <w:rPr>
      <w:rFonts w:eastAsia="Calibri"/>
      <w:sz w:val="26"/>
      <w:szCs w:val="26"/>
      <w:lang w:val="ru-RU"/>
    </w:rPr>
  </w:style>
  <w:style w:type="paragraph" w:customStyle="1" w:styleId="aff7">
    <w:name w:val="Содержимое врезки"/>
    <w:basedOn w:val="a"/>
    <w:qFormat/>
    <w:rsid w:val="00890080"/>
    <w:pPr>
      <w:suppressAutoHyphens/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paragraph" w:customStyle="1" w:styleId="pcenter">
    <w:name w:val="pcenter"/>
    <w:basedOn w:val="a"/>
    <w:qFormat/>
    <w:rsid w:val="00890080"/>
    <w:pPr>
      <w:suppressAutoHyphens/>
      <w:spacing w:before="0" w:after="200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532662421">
    <w:name w:val="532662421"/>
    <w:qFormat/>
    <w:rsid w:val="00890080"/>
  </w:style>
  <w:style w:type="table" w:customStyle="1" w:styleId="16">
    <w:name w:val="Сетка таблицы1"/>
    <w:basedOn w:val="a3"/>
    <w:next w:val="a7"/>
    <w:uiPriority w:val="59"/>
    <w:rsid w:val="00890080"/>
    <w:pPr>
      <w:suppressAutoHyphens/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B60E3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pdo.ru/razdel-federalnaya-programma-do__trashed/czelevoj-razdel-federalnoj-programmy/" TargetMode="External"/><Relationship Id="rId18" Type="http://schemas.openxmlformats.org/officeDocument/2006/relationships/hyperlink" Target="https://fopdo.ru/soczialno-kommunikativnoe-razvitie/" TargetMode="External"/><Relationship Id="rId26" Type="http://schemas.openxmlformats.org/officeDocument/2006/relationships/hyperlink" Target="https://fopdo.ru/soderzhatelnyj-razdel-poznavatelnoe-razvitie/" TargetMode="External"/><Relationship Id="rId39" Type="http://schemas.openxmlformats.org/officeDocument/2006/relationships/hyperlink" Target="https://fopdo.ru/soderzhatelnyj-razdel-fop-do-fizicheskoe-razvit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pdo.ru/soderzhatelnyj-razdel-poznavatelnoe-razvitie/" TargetMode="External"/><Relationship Id="rId34" Type="http://schemas.openxmlformats.org/officeDocument/2006/relationships/hyperlink" Target="https://fopdo.ru/soderzhatelnyj-razdel-rechevoe-razvitie/" TargetMode="External"/><Relationship Id="rId42" Type="http://schemas.openxmlformats.org/officeDocument/2006/relationships/hyperlink" Target="https://fopdo.ru/soderzhatelnyj-razdel-fop-do-fizicheskoe-razvitie/" TargetMode="External"/><Relationship Id="rId47" Type="http://schemas.openxmlformats.org/officeDocument/2006/relationships/hyperlink" Target="http://publication.pravo.gov.ru/Document/View/0001202212280044?index=172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pdo.ru/razdel-federalnaya-programma-do__trashed/czelevoj-razdel-federalnoj-programmy/" TargetMode="External"/><Relationship Id="rId17" Type="http://schemas.openxmlformats.org/officeDocument/2006/relationships/hyperlink" Target="https://fopdo.ru/soczialno-kommunikativnoe-razvitie/" TargetMode="External"/><Relationship Id="rId25" Type="http://schemas.openxmlformats.org/officeDocument/2006/relationships/hyperlink" Target="https://fopdo.ru/soderzhatelnyj-razdel-poznavatelnoe-razvitie/" TargetMode="External"/><Relationship Id="rId33" Type="http://schemas.openxmlformats.org/officeDocument/2006/relationships/hyperlink" Target="https://fopdo.ru/soderzhatelnyj-razdel-rechevoe-razvitie/" TargetMode="External"/><Relationship Id="rId38" Type="http://schemas.openxmlformats.org/officeDocument/2006/relationships/hyperlink" Target="https://fopdo.ru/soderzhatelnyj-razdel-rechevoe-razvitie/" TargetMode="External"/><Relationship Id="rId46" Type="http://schemas.openxmlformats.org/officeDocument/2006/relationships/hyperlink" Target="http://publication.pravo.gov.ru/Document/View/0001202212280044?index=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pdo.ru/soczialno-kommunikativnoe-razvitie/" TargetMode="External"/><Relationship Id="rId20" Type="http://schemas.openxmlformats.org/officeDocument/2006/relationships/hyperlink" Target="https://fopdo.ru/soczialno-kommunikativnoe-razvitie/" TargetMode="External"/><Relationship Id="rId29" Type="http://schemas.openxmlformats.org/officeDocument/2006/relationships/hyperlink" Target="https://fopdo.ru/soderzhatelnyj-razdel-rechevoe-razvitie/" TargetMode="External"/><Relationship Id="rId41" Type="http://schemas.openxmlformats.org/officeDocument/2006/relationships/hyperlink" Target="https://fopdo.ru/soderzhatelnyj-razdel-fop-do-fizicheskoe-razvit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pdo.ru/razdel-federalnaya-programma-do__trashed/czelevoj-razdel-federalnoj-programmy/" TargetMode="External"/><Relationship Id="rId24" Type="http://schemas.openxmlformats.org/officeDocument/2006/relationships/hyperlink" Target="https://fopdo.ru/soderzhatelnyj-razdel-poznavatelnoe-razvitie/" TargetMode="External"/><Relationship Id="rId32" Type="http://schemas.openxmlformats.org/officeDocument/2006/relationships/hyperlink" Target="https://fopdo.ru/soderzhatelnyj-razdel-rechevoe-razvitie/" TargetMode="External"/><Relationship Id="rId37" Type="http://schemas.openxmlformats.org/officeDocument/2006/relationships/hyperlink" Target="https://fopdo.ru/soderzhatelnyj-razdel-rechevoe-razvitie/" TargetMode="External"/><Relationship Id="rId40" Type="http://schemas.openxmlformats.org/officeDocument/2006/relationships/hyperlink" Target="https://fopdo.ru/soderzhatelnyj-razdel-fop-do-fizicheskoe-razvitie/" TargetMode="External"/><Relationship Id="rId45" Type="http://schemas.openxmlformats.org/officeDocument/2006/relationships/hyperlink" Target="https://shkolaandrinskaya-r86.gosweb.gosuslugi.ru/ofitsialno/obrazovatelnye-standar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pdo.ru/soczialno-kommunikativnoe-razvitie/" TargetMode="External"/><Relationship Id="rId23" Type="http://schemas.openxmlformats.org/officeDocument/2006/relationships/hyperlink" Target="https://fopdo.ru/soderzhatelnyj-razdel-poznavatelnoe-razvitie/" TargetMode="External"/><Relationship Id="rId28" Type="http://schemas.openxmlformats.org/officeDocument/2006/relationships/hyperlink" Target="https://fopdo.ru/soderzhatelnyj-razdel-rechevoe-razvitie/" TargetMode="External"/><Relationship Id="rId36" Type="http://schemas.openxmlformats.org/officeDocument/2006/relationships/hyperlink" Target="https://fopdo.ru/soderzhatelnyj-razdel-rechevoe-razvitie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fopdo.ru/razdel-federalnaya-programma-do__trashed/czelevoj-razdel-federalnoj-programmy/" TargetMode="External"/><Relationship Id="rId19" Type="http://schemas.openxmlformats.org/officeDocument/2006/relationships/hyperlink" Target="https://fopdo.ru/soczialno-kommunikativnoe-razvitie/" TargetMode="External"/><Relationship Id="rId31" Type="http://schemas.openxmlformats.org/officeDocument/2006/relationships/hyperlink" Target="https://fopdo.ru/soderzhatelnyj-razdel-rechevoe-razvitie/" TargetMode="External"/><Relationship Id="rId44" Type="http://schemas.openxmlformats.org/officeDocument/2006/relationships/hyperlink" Target="https://fopdo.ru/soderzhatelnyj-razdel-fop-do-fizicheskoe-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pdo.ru/razdel-federalnaya-programma-do__trashed/czelevoj-razdel-federalnoj-programmy/" TargetMode="External"/><Relationship Id="rId14" Type="http://schemas.openxmlformats.org/officeDocument/2006/relationships/hyperlink" Target="https://fopdo.ru/razdel-federalnaya-programma-do__trashed/czelevoj-razdel-federalnoj-programmy/" TargetMode="External"/><Relationship Id="rId22" Type="http://schemas.openxmlformats.org/officeDocument/2006/relationships/hyperlink" Target="https://fopdo.ru/soderzhatelnyj-razdel-poznavatelnoe-razvitie/" TargetMode="External"/><Relationship Id="rId27" Type="http://schemas.openxmlformats.org/officeDocument/2006/relationships/hyperlink" Target="https://fopdo.ru/soderzhatelnyj-razdel-rechevoe-razvitie/" TargetMode="External"/><Relationship Id="rId30" Type="http://schemas.openxmlformats.org/officeDocument/2006/relationships/hyperlink" Target="https://fopdo.ru/soderzhatelnyj-razdel-rechevoe-razvitie/" TargetMode="External"/><Relationship Id="rId35" Type="http://schemas.openxmlformats.org/officeDocument/2006/relationships/hyperlink" Target="https://fopdo.ru/soderzhatelnyj-razdel-rechevoe-razvitie/" TargetMode="External"/><Relationship Id="rId43" Type="http://schemas.openxmlformats.org/officeDocument/2006/relationships/hyperlink" Target="https://fopdo.ru/soderzhatelnyj-razdel-fop-do-fizicheskoe-razvitie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3BA9-6DC2-4425-8FFB-D6043DE3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77</Pages>
  <Words>20771</Words>
  <Characters>118400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58</cp:revision>
  <cp:lastPrinted>2024-10-15T08:33:00Z</cp:lastPrinted>
  <dcterms:created xsi:type="dcterms:W3CDTF">2023-09-04T06:59:00Z</dcterms:created>
  <dcterms:modified xsi:type="dcterms:W3CDTF">2024-10-15T09:58:00Z</dcterms:modified>
</cp:coreProperties>
</file>