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4397" w14:textId="77777777"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14:paraId="727CB91E" w14:textId="45707701"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B2E4A">
        <w:t>М</w:t>
      </w:r>
      <w:r w:rsidR="00B071DD">
        <w:t>Б</w:t>
      </w:r>
      <w:r w:rsidR="005B2E4A">
        <w:t>ДОУ</w:t>
      </w:r>
      <w:r w:rsidR="00B071DD">
        <w:t xml:space="preserve"> Г. ГОРЛОВКИ</w:t>
      </w:r>
      <w:r w:rsidR="005B2E4A">
        <w:t xml:space="preserve"> «</w:t>
      </w:r>
      <w:r w:rsidR="00B071DD">
        <w:t>ЯСЛИ-САД №45 «СОЛНЫШКО</w:t>
      </w:r>
      <w:r w:rsidR="005B2E4A">
        <w:t>»</w:t>
      </w:r>
      <w:r>
        <w:rPr>
          <w:spacing w:val="1"/>
        </w:rPr>
        <w:t xml:space="preserve"> </w:t>
      </w:r>
    </w:p>
    <w:p w14:paraId="35D695C1" w14:textId="77777777"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41F192B8" w14:textId="77777777">
        <w:trPr>
          <w:trHeight w:val="828"/>
        </w:trPr>
        <w:tc>
          <w:tcPr>
            <w:tcW w:w="3228" w:type="dxa"/>
          </w:tcPr>
          <w:p w14:paraId="043BEFA6" w14:textId="77777777"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A656150" w14:textId="77777777"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14:paraId="6E5301C4" w14:textId="77777777"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14:paraId="0177B5E4" w14:textId="77777777"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14:paraId="68899EB4" w14:textId="77777777"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14:paraId="029A460C" w14:textId="77777777"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14:paraId="737DF374" w14:textId="77777777"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 w14:paraId="03A2084A" w14:textId="77777777">
        <w:trPr>
          <w:trHeight w:val="275"/>
        </w:trPr>
        <w:tc>
          <w:tcPr>
            <w:tcW w:w="14720" w:type="dxa"/>
            <w:gridSpan w:val="6"/>
          </w:tcPr>
          <w:p w14:paraId="6B9664B3" w14:textId="77777777"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 w14:paraId="2F462041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7A24A9AA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6B8DD418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3B0E87F1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14:paraId="3781FFB1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113B0CA9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14:paraId="21615D54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6D62ADA1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3050350E" w14:textId="77777777"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1032F4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87F7E73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E22EA61" w14:textId="77777777"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865499" w14:textId="77777777"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18681E64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85AAE38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7DABE861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FECAD9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B8B92E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4A4E517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F572DC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7440AAF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71CC3D9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79DA8197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AA8999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F6D8347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7522CB0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891303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3AB20F9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30EC2A9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25926268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BD5EBF2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8C99DA5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9B1B129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E6532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5F10D02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39D0289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084E9A5A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A8410B6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78201CA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18B7CE5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F43473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130FE3A6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7697A46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19773A8E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E0E2BEF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B83B34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6C4096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A91073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15E904C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423E8B0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14848E73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C597C0A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F85031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429495D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EF014EE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1B5FC561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5E6B2BC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30A28899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65F1532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8BD012B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5E2BEF1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6C3E1BD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33B806B9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8715E40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6E63B3BB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1F2FA2F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1748A41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EE8CDC2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2A7CC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7D015D9D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1A96548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70398DCC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B01AF10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AA5DEA4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85B0DBA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2A4B60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799A5B31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EB66643" w14:textId="77777777">
        <w:trPr>
          <w:trHeight w:val="283"/>
        </w:trPr>
        <w:tc>
          <w:tcPr>
            <w:tcW w:w="3228" w:type="dxa"/>
            <w:tcBorders>
              <w:top w:val="nil"/>
            </w:tcBorders>
          </w:tcPr>
          <w:p w14:paraId="4A9F4602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B4DA62C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CECD1F5" w14:textId="77777777"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14:paraId="343F7407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1530A16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69B6A3C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F823C42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567DCA2B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32C1A572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14:paraId="49F4C760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14:paraId="4E919A39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42D64935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14:paraId="31C3618D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72598A7C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324E883E" w14:textId="77777777"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9CD8B51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D665F45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B61A06C" w14:textId="77777777"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543E93" w14:textId="77777777"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69F18A75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411BBE4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7022AB09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085900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4B4205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6309EBF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46D290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208BB99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37417DC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2761F578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412B5B0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A8D1AE2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24D1B08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0312CDF6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601ABAF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17C3FCF6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4CC3004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85ADF0F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12C1D44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46B72DF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0922C58F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620A857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59241CE8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975E34C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9DAD7C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E151D7A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18AA55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7C4B76FC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D663D74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5DE7091D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35592F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4F33FF5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2E95F04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EEDB18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F57FBDD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9A38E1E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665061C1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C3286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DF25BA6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5B2D3C9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738FC1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45E8866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75C28C2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228FDF4E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7674FA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7252CB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FDF0385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996F3FC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0F1AEF54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70DFD2B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459459A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73FC723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4C76C66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19640FF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C485C77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F10154D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153DC4F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1EB63E6E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085B35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43DDEF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4A01CDF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80811C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5E5F0CD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D6B7530" w14:textId="77777777">
        <w:trPr>
          <w:trHeight w:val="280"/>
        </w:trPr>
        <w:tc>
          <w:tcPr>
            <w:tcW w:w="3228" w:type="dxa"/>
            <w:tcBorders>
              <w:top w:val="nil"/>
            </w:tcBorders>
          </w:tcPr>
          <w:p w14:paraId="3937BBDC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A2EB5D3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D021D64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352E78F2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2E299CE" w14:textId="77777777"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A334F06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4EC017E" w14:textId="77777777">
        <w:trPr>
          <w:trHeight w:val="277"/>
        </w:trPr>
        <w:tc>
          <w:tcPr>
            <w:tcW w:w="3228" w:type="dxa"/>
          </w:tcPr>
          <w:p w14:paraId="1E7BB4BD" w14:textId="77777777"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14:paraId="0AD18BB5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14:paraId="23E95873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14:paraId="49F3085F" w14:textId="77777777"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0B950120" w14:textId="77777777"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14:paraId="6E58EF94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14:paraId="4D021B02" w14:textId="77777777" w:rsidR="00FB1DC9" w:rsidRDefault="00FB1DC9">
      <w:pPr>
        <w:spacing w:line="225" w:lineRule="exact"/>
        <w:rPr>
          <w:sz w:val="20"/>
        </w:rPr>
        <w:sectPr w:rsidR="00FB1DC9" w:rsidSect="009A63A2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6DEE6344" w14:textId="77777777">
        <w:trPr>
          <w:trHeight w:val="3588"/>
        </w:trPr>
        <w:tc>
          <w:tcPr>
            <w:tcW w:w="3228" w:type="dxa"/>
          </w:tcPr>
          <w:p w14:paraId="64D30C91" w14:textId="77777777"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14:paraId="0F9605A6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09636529" w14:textId="77777777"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14:paraId="452C7DAE" w14:textId="77777777"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56DE675B" w14:textId="77777777"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2D300486" w14:textId="77777777"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262A42D3" w14:textId="77777777"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14:paraId="3E5270B2" w14:textId="77777777"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ПМПк.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7BBA208C" w14:textId="77777777"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14:paraId="2E7F8A6E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1BB6E320" w14:textId="77777777">
        <w:trPr>
          <w:trHeight w:val="277"/>
        </w:trPr>
        <w:tc>
          <w:tcPr>
            <w:tcW w:w="13293" w:type="dxa"/>
            <w:gridSpan w:val="5"/>
          </w:tcPr>
          <w:p w14:paraId="6D632894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10189FCB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2E443751" w14:textId="77777777">
        <w:trPr>
          <w:trHeight w:val="275"/>
        </w:trPr>
        <w:tc>
          <w:tcPr>
            <w:tcW w:w="14720" w:type="dxa"/>
            <w:gridSpan w:val="6"/>
          </w:tcPr>
          <w:p w14:paraId="5233F4D4" w14:textId="77777777"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 w14:paraId="34BF3715" w14:textId="77777777">
        <w:trPr>
          <w:trHeight w:val="2484"/>
        </w:trPr>
        <w:tc>
          <w:tcPr>
            <w:tcW w:w="3228" w:type="dxa"/>
          </w:tcPr>
          <w:p w14:paraId="0A0AF126" w14:textId="77777777"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60D206A9" w14:textId="77777777"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14:paraId="745662A6" w14:textId="77777777"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14:paraId="311371AB" w14:textId="77777777"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51FC6E3C" w14:textId="77777777"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5C1DC7B7" w14:textId="77777777"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7D83A21A" w14:textId="77777777"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14:paraId="3DEEAB7E" w14:textId="77777777"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0835D7EB" w14:textId="77777777"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14:paraId="14A90F5E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5E3C7802" w14:textId="77777777">
        <w:trPr>
          <w:trHeight w:val="1655"/>
        </w:trPr>
        <w:tc>
          <w:tcPr>
            <w:tcW w:w="3228" w:type="dxa"/>
          </w:tcPr>
          <w:p w14:paraId="26B0E15E" w14:textId="77777777"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6AC2AA96" w14:textId="77777777"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49173BB8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1B5AEC05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0A1D3E0E" w14:textId="77777777"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1EE26871" w14:textId="77777777"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6ECD8A38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5D3FB78A" w14:textId="77777777">
        <w:trPr>
          <w:trHeight w:val="828"/>
        </w:trPr>
        <w:tc>
          <w:tcPr>
            <w:tcW w:w="3228" w:type="dxa"/>
          </w:tcPr>
          <w:p w14:paraId="50D4D3B2" w14:textId="77777777"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0FCA2DE2" w14:textId="77777777"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14:paraId="5A4EDEE3" w14:textId="77777777"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1EC9959D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367D7822" w14:textId="77777777"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067690DD" w14:textId="77777777"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0DA01FF7" w14:textId="77777777"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52F70A9D" w14:textId="77777777"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6A5F189A" w14:textId="77777777"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14:paraId="7071230A" w14:textId="77777777" w:rsidR="00FB1DC9" w:rsidRDefault="00FB1DC9">
      <w:pPr>
        <w:spacing w:line="267" w:lineRule="exact"/>
        <w:rPr>
          <w:sz w:val="24"/>
        </w:rPr>
        <w:sectPr w:rsidR="00FB1DC9" w:rsidSect="009A63A2">
          <w:pgSz w:w="16850" w:h="11920" w:orient="landscape"/>
          <w:pgMar w:top="1080" w:right="900" w:bottom="280" w:left="800" w:header="720" w:footer="720" w:gutter="0"/>
          <w:cols w:space="720"/>
        </w:sectPr>
      </w:pPr>
    </w:p>
    <w:p w14:paraId="3F5A24C7" w14:textId="77777777"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045F33CD" w14:textId="77777777">
        <w:trPr>
          <w:trHeight w:val="827"/>
        </w:trPr>
        <w:tc>
          <w:tcPr>
            <w:tcW w:w="3228" w:type="dxa"/>
          </w:tcPr>
          <w:p w14:paraId="0041C0BC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14:paraId="758BA8FC" w14:textId="77777777"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09DED0B3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43F91C59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14:paraId="46C15A73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02B7B8A3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14:paraId="5D32E3EF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06ACD101" w14:textId="77777777">
        <w:trPr>
          <w:trHeight w:val="1656"/>
        </w:trPr>
        <w:tc>
          <w:tcPr>
            <w:tcW w:w="3228" w:type="dxa"/>
          </w:tcPr>
          <w:p w14:paraId="53530023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14:paraId="32390F30" w14:textId="77777777"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14:paraId="5208816C" w14:textId="77777777"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14:paraId="2B59F609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14:paraId="35407D07" w14:textId="77777777"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14:paraId="06095382" w14:textId="77777777"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2ED54D29" w14:textId="77777777"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14:paraId="47FDFACE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14:paraId="758B93AA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1A04E721" w14:textId="77777777">
        <w:trPr>
          <w:trHeight w:val="1103"/>
        </w:trPr>
        <w:tc>
          <w:tcPr>
            <w:tcW w:w="3228" w:type="dxa"/>
          </w:tcPr>
          <w:p w14:paraId="2EDACABD" w14:textId="77777777"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14:paraId="1AA0710E" w14:textId="77777777"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14:paraId="181DE900" w14:textId="77777777"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14:paraId="4E806058" w14:textId="77777777"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14:paraId="2DFCE46A" w14:textId="77777777"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59D3852E" w14:textId="77777777"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14:paraId="22A92B47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14:paraId="4EEDF60B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335EC11F" w14:textId="77777777">
        <w:trPr>
          <w:trHeight w:val="1380"/>
        </w:trPr>
        <w:tc>
          <w:tcPr>
            <w:tcW w:w="3228" w:type="dxa"/>
          </w:tcPr>
          <w:p w14:paraId="49239C61" w14:textId="77777777"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76330256" w14:textId="77777777"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1DED99ED" w14:textId="77777777"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14:paraId="3F36D62A" w14:textId="77777777"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35C2E485" w14:textId="77777777"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14:paraId="10C5A54D" w14:textId="77777777"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09632C6E" w14:textId="77777777"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14:paraId="3CAC26F1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06AB5B00" w14:textId="77777777">
        <w:trPr>
          <w:trHeight w:val="277"/>
        </w:trPr>
        <w:tc>
          <w:tcPr>
            <w:tcW w:w="13293" w:type="dxa"/>
            <w:gridSpan w:val="5"/>
          </w:tcPr>
          <w:p w14:paraId="5523865F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4EE6C89F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74413CEA" w14:textId="77777777">
        <w:trPr>
          <w:trHeight w:val="273"/>
        </w:trPr>
        <w:tc>
          <w:tcPr>
            <w:tcW w:w="14720" w:type="dxa"/>
            <w:gridSpan w:val="6"/>
          </w:tcPr>
          <w:p w14:paraId="76CEBD4D" w14:textId="77777777"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14:paraId="07E5A111" w14:textId="77777777" w:rsidTr="005B2E4A">
        <w:trPr>
          <w:trHeight w:val="1691"/>
        </w:trPr>
        <w:tc>
          <w:tcPr>
            <w:tcW w:w="3228" w:type="dxa"/>
          </w:tcPr>
          <w:p w14:paraId="05CAC649" w14:textId="77777777"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14:paraId="4F2599F0" w14:textId="77777777"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708F6799" w14:textId="77777777"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14:paraId="48864980" w14:textId="77777777"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14:paraId="62BE8326" w14:textId="77777777"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1BA25DE" w14:textId="77777777"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14:paraId="1D4B800E" w14:textId="77777777"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747C5AB8" w14:textId="77777777"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1B1498A" w14:textId="77777777"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информироваие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14:paraId="695F2758" w14:textId="77777777"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0275509C" w14:textId="77777777"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9A22AE4" w14:textId="77777777"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14:paraId="0D544BD8" w14:textId="77777777"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14:paraId="75EE4DDF" w14:textId="77777777"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522E4AE3" w14:textId="77777777"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54FBCF70" w14:textId="77777777"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14:paraId="5B51E7E2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14:paraId="7039AE07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14:paraId="6FD63614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14:paraId="5D634CB6" w14:textId="77777777" w:rsidTr="005B2E4A">
        <w:trPr>
          <w:trHeight w:val="1691"/>
        </w:trPr>
        <w:tc>
          <w:tcPr>
            <w:tcW w:w="3228" w:type="dxa"/>
          </w:tcPr>
          <w:p w14:paraId="0F60D023" w14:textId="77777777"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14:paraId="101D82B8" w14:textId="77777777"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14:paraId="572C8291" w14:textId="77777777"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14:paraId="6199D794" w14:textId="77777777"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14:paraId="65F03FF9" w14:textId="77777777"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14:paraId="4CD33349" w14:textId="77777777"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530645D3" w14:textId="77777777" w:rsidTr="00B513B6">
        <w:trPr>
          <w:trHeight w:val="324"/>
        </w:trPr>
        <w:tc>
          <w:tcPr>
            <w:tcW w:w="13293" w:type="dxa"/>
            <w:gridSpan w:val="5"/>
          </w:tcPr>
          <w:p w14:paraId="4582D01D" w14:textId="77777777"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14:paraId="4676B4E3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76BF8F1A" w14:textId="77777777" w:rsidTr="00B513B6">
        <w:trPr>
          <w:trHeight w:val="324"/>
        </w:trPr>
        <w:tc>
          <w:tcPr>
            <w:tcW w:w="13293" w:type="dxa"/>
            <w:gridSpan w:val="5"/>
          </w:tcPr>
          <w:p w14:paraId="32B195EE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14:paraId="61D1A2FA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14:paraId="426630A7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14:paraId="65655CB8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14:paraId="7CA2E7D1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14:paraId="10A42920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14:paraId="04CA6F32" w14:textId="77777777"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14:paraId="651877FA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14:paraId="2DE1DE1E" w14:textId="77777777" w:rsidR="00FB1DC9" w:rsidRDefault="00FB1DC9">
      <w:pPr>
        <w:spacing w:line="268" w:lineRule="exact"/>
        <w:rPr>
          <w:sz w:val="24"/>
        </w:rPr>
      </w:pPr>
    </w:p>
    <w:p w14:paraId="4D130089" w14:textId="77777777" w:rsidR="00B513B6" w:rsidRDefault="00B513B6">
      <w:pPr>
        <w:spacing w:line="268" w:lineRule="exact"/>
        <w:rPr>
          <w:sz w:val="24"/>
        </w:rPr>
      </w:pPr>
    </w:p>
    <w:p w14:paraId="6D08673A" w14:textId="77777777" w:rsidR="00B513B6" w:rsidRDefault="00B513B6">
      <w:pPr>
        <w:spacing w:line="268" w:lineRule="exact"/>
        <w:rPr>
          <w:sz w:val="24"/>
        </w:rPr>
      </w:pPr>
    </w:p>
    <w:p w14:paraId="766D05A4" w14:textId="77777777" w:rsidR="00B513B6" w:rsidRDefault="00B513B6">
      <w:pPr>
        <w:spacing w:line="268" w:lineRule="exact"/>
        <w:rPr>
          <w:sz w:val="24"/>
        </w:rPr>
      </w:pPr>
    </w:p>
    <w:p w14:paraId="15533702" w14:textId="63B3F3FD" w:rsidR="00B071DD" w:rsidRDefault="00B513B6">
      <w:pPr>
        <w:spacing w:line="268" w:lineRule="exact"/>
        <w:rPr>
          <w:sz w:val="24"/>
        </w:rPr>
      </w:pPr>
      <w:r>
        <w:rPr>
          <w:sz w:val="24"/>
        </w:rPr>
        <w:t xml:space="preserve">        Заведующий М</w:t>
      </w:r>
      <w:r w:rsidR="00B071DD">
        <w:rPr>
          <w:sz w:val="24"/>
        </w:rPr>
        <w:t>Б</w:t>
      </w:r>
      <w:r>
        <w:rPr>
          <w:sz w:val="24"/>
        </w:rPr>
        <w:t>ДОУ</w:t>
      </w:r>
      <w:r w:rsidR="00B071DD">
        <w:rPr>
          <w:sz w:val="24"/>
        </w:rPr>
        <w:t xml:space="preserve"> Г. ГОРЛОВКИ                                                                                                              Л.Д. Кулинич</w:t>
      </w:r>
    </w:p>
    <w:p w14:paraId="4F7E623B" w14:textId="351CB040" w:rsidR="00B071DD" w:rsidRDefault="00B513B6">
      <w:pPr>
        <w:spacing w:line="268" w:lineRule="exact"/>
        <w:rPr>
          <w:sz w:val="24"/>
        </w:rPr>
        <w:sectPr w:rsidR="00B071DD" w:rsidSect="009A63A2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«</w:t>
      </w:r>
      <w:r w:rsidR="00B071DD">
        <w:rPr>
          <w:sz w:val="24"/>
        </w:rPr>
        <w:t>ЯСЛИ-САД №45 «СОЛНЫШКО»</w:t>
      </w:r>
      <w:r>
        <w:rPr>
          <w:sz w:val="24"/>
        </w:rPr>
        <w:t xml:space="preserve">                                                                                                                                </w:t>
      </w:r>
    </w:p>
    <w:p w14:paraId="3E8B62CD" w14:textId="77777777" w:rsidR="00FB1DC9" w:rsidRDefault="00FB1DC9" w:rsidP="00B513B6">
      <w:pPr>
        <w:rPr>
          <w:sz w:val="20"/>
        </w:rPr>
      </w:pPr>
    </w:p>
    <w:sectPr w:rsidR="00FB1DC9" w:rsidSect="009A63A2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DC9"/>
    <w:rsid w:val="005B2E4A"/>
    <w:rsid w:val="009A63A2"/>
    <w:rsid w:val="00B071DD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C3A3"/>
  <w15:docId w15:val="{372D9DD4-DFC8-4FD0-BA4D-A0CCB97C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852F-F88A-45AC-8CEF-6294B5C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4</cp:revision>
  <dcterms:created xsi:type="dcterms:W3CDTF">2023-08-04T20:56:00Z</dcterms:created>
  <dcterms:modified xsi:type="dcterms:W3CDTF">2024-01-22T06:29:00Z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